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9AC" w14:textId="77777777" w:rsidR="00934BFC" w:rsidRPr="00C80687" w:rsidRDefault="00934BFC" w:rsidP="00BE013F">
      <w:pPr>
        <w:rPr>
          <w:vertAlign w:val="superscript"/>
        </w:rPr>
        <w:sectPr w:rsidR="00934BFC" w:rsidRPr="00C80687" w:rsidSect="00535F4E">
          <w:headerReference w:type="default" r:id="rId8"/>
          <w:footerReference w:type="default" r:id="rId9"/>
          <w:pgSz w:w="12240" w:h="15840"/>
          <w:pgMar w:top="1440" w:right="720" w:bottom="1440" w:left="720" w:header="720" w:footer="720" w:gutter="0"/>
          <w:cols w:space="720"/>
          <w:docGrid w:linePitch="360"/>
        </w:sectPr>
      </w:pPr>
    </w:p>
    <w:p w14:paraId="3CF043C9" w14:textId="77777777" w:rsidR="000F501F" w:rsidRPr="00C80687" w:rsidRDefault="00926138" w:rsidP="00926138">
      <w:pPr>
        <w:jc w:val="center"/>
        <w:outlineLvl w:val="0"/>
        <w:rPr>
          <w:b/>
          <w:sz w:val="32"/>
          <w:szCs w:val="32"/>
        </w:rPr>
      </w:pPr>
      <w:r w:rsidRPr="00C80687">
        <w:rPr>
          <w:b/>
          <w:sz w:val="32"/>
          <w:szCs w:val="32"/>
        </w:rPr>
        <w:t>B8656</w:t>
      </w:r>
      <w:r w:rsidR="00E74918" w:rsidRPr="00C80687">
        <w:rPr>
          <w:b/>
          <w:sz w:val="32"/>
          <w:szCs w:val="32"/>
        </w:rPr>
        <w:t xml:space="preserve"> </w:t>
      </w:r>
      <w:r w:rsidRPr="00C80687">
        <w:rPr>
          <w:b/>
          <w:sz w:val="32"/>
          <w:szCs w:val="32"/>
        </w:rPr>
        <w:t>—</w:t>
      </w:r>
      <w:r w:rsidR="00E74918" w:rsidRPr="00C80687">
        <w:rPr>
          <w:b/>
          <w:sz w:val="32"/>
          <w:szCs w:val="32"/>
        </w:rPr>
        <w:t xml:space="preserve"> </w:t>
      </w:r>
      <w:r w:rsidR="003736F4" w:rsidRPr="00C80687">
        <w:rPr>
          <w:b/>
          <w:sz w:val="32"/>
          <w:szCs w:val="32"/>
        </w:rPr>
        <w:t xml:space="preserve">Market Intelligence: </w:t>
      </w:r>
      <w:r w:rsidR="00CB5341" w:rsidRPr="00C80687">
        <w:rPr>
          <w:b/>
          <w:sz w:val="32"/>
          <w:szCs w:val="32"/>
        </w:rPr>
        <w:t xml:space="preserve">The </w:t>
      </w:r>
      <w:r w:rsidR="003736F4" w:rsidRPr="00C80687">
        <w:rPr>
          <w:b/>
          <w:sz w:val="32"/>
          <w:szCs w:val="32"/>
        </w:rPr>
        <w:t xml:space="preserve">Art </w:t>
      </w:r>
      <w:r w:rsidR="00CB5341" w:rsidRPr="00C80687">
        <w:rPr>
          <w:b/>
          <w:sz w:val="32"/>
          <w:szCs w:val="32"/>
        </w:rPr>
        <w:t>and the</w:t>
      </w:r>
      <w:r w:rsidR="003736F4" w:rsidRPr="00C80687">
        <w:rPr>
          <w:b/>
          <w:sz w:val="32"/>
          <w:szCs w:val="32"/>
        </w:rPr>
        <w:t xml:space="preserve"> Science</w:t>
      </w:r>
      <w:r w:rsidR="000F501F" w:rsidRPr="00C80687">
        <w:rPr>
          <w:b/>
          <w:sz w:val="32"/>
          <w:szCs w:val="32"/>
        </w:rPr>
        <w:t xml:space="preserve"> </w:t>
      </w:r>
    </w:p>
    <w:p w14:paraId="686549DD" w14:textId="00A01E26" w:rsidR="00AE42A3" w:rsidRPr="00C80687" w:rsidRDefault="00AE42A3" w:rsidP="003B35E0">
      <w:pPr>
        <w:contextualSpacing/>
        <w:jc w:val="center"/>
        <w:outlineLvl w:val="0"/>
        <w:rPr>
          <w:bCs/>
          <w:sz w:val="32"/>
          <w:szCs w:val="32"/>
        </w:rPr>
      </w:pPr>
      <w:r w:rsidRPr="00C80687">
        <w:rPr>
          <w:bCs/>
          <w:sz w:val="32"/>
          <w:szCs w:val="32"/>
        </w:rPr>
        <w:t>Fall 20</w:t>
      </w:r>
      <w:r w:rsidR="007E783D" w:rsidRPr="00C80687">
        <w:rPr>
          <w:bCs/>
          <w:sz w:val="32"/>
          <w:szCs w:val="32"/>
        </w:rPr>
        <w:t>2</w:t>
      </w:r>
      <w:r w:rsidR="00551774" w:rsidRPr="00C80687">
        <w:rPr>
          <w:bCs/>
          <w:sz w:val="32"/>
          <w:szCs w:val="32"/>
        </w:rPr>
        <w:t>2</w:t>
      </w:r>
    </w:p>
    <w:p w14:paraId="32A7D9AC" w14:textId="77777777" w:rsidR="005F2296" w:rsidRPr="00C80687" w:rsidRDefault="005F2296" w:rsidP="003B35E0">
      <w:pPr>
        <w:contextualSpacing/>
        <w:jc w:val="center"/>
        <w:outlineLvl w:val="0"/>
        <w:rPr>
          <w:bCs/>
        </w:rPr>
      </w:pPr>
    </w:p>
    <w:p w14:paraId="10CF86F1" w14:textId="0955DDD0" w:rsidR="003736F4" w:rsidRPr="00C80687" w:rsidRDefault="003736F4" w:rsidP="003B35E0">
      <w:pPr>
        <w:pStyle w:val="NoSpacing"/>
        <w:contextualSpacing/>
        <w:jc w:val="center"/>
        <w:outlineLvl w:val="0"/>
        <w:rPr>
          <w:rFonts w:ascii="Times New Roman" w:hAnsi="Times New Roman" w:cs="Times New Roman"/>
          <w:color w:val="C00000"/>
          <w:sz w:val="24"/>
          <w:szCs w:val="24"/>
        </w:rPr>
      </w:pPr>
      <w:r w:rsidRPr="00C80687">
        <w:rPr>
          <w:rFonts w:ascii="Times New Roman" w:hAnsi="Times New Roman" w:cs="Times New Roman"/>
          <w:color w:val="000000" w:themeColor="text1"/>
          <w:sz w:val="24"/>
          <w:szCs w:val="24"/>
        </w:rPr>
        <w:t xml:space="preserve">Tuesday </w:t>
      </w:r>
      <w:r w:rsidR="00547CA6" w:rsidRPr="00C80687">
        <w:rPr>
          <w:rFonts w:ascii="Times New Roman" w:hAnsi="Times New Roman" w:cs="Times New Roman"/>
          <w:color w:val="000000" w:themeColor="text1"/>
          <w:sz w:val="24"/>
          <w:szCs w:val="24"/>
        </w:rPr>
        <w:t xml:space="preserve">8:30 </w:t>
      </w:r>
      <w:r w:rsidRPr="00C80687">
        <w:rPr>
          <w:rFonts w:ascii="Times New Roman" w:hAnsi="Times New Roman" w:cs="Times New Roman"/>
          <w:color w:val="000000" w:themeColor="text1"/>
          <w:sz w:val="24"/>
          <w:szCs w:val="24"/>
        </w:rPr>
        <w:t>AM -1</w:t>
      </w:r>
      <w:r w:rsidR="00547CA6" w:rsidRPr="00C80687">
        <w:rPr>
          <w:rFonts w:ascii="Times New Roman" w:hAnsi="Times New Roman" w:cs="Times New Roman"/>
          <w:color w:val="000000" w:themeColor="text1"/>
          <w:sz w:val="24"/>
          <w:szCs w:val="24"/>
        </w:rPr>
        <w:t>1</w:t>
      </w:r>
      <w:r w:rsidRPr="00C80687">
        <w:rPr>
          <w:rFonts w:ascii="Times New Roman" w:hAnsi="Times New Roman" w:cs="Times New Roman"/>
          <w:color w:val="000000" w:themeColor="text1"/>
          <w:sz w:val="24"/>
          <w:szCs w:val="24"/>
        </w:rPr>
        <w:t>:</w:t>
      </w:r>
      <w:r w:rsidR="00547CA6" w:rsidRPr="00C80687">
        <w:rPr>
          <w:rFonts w:ascii="Times New Roman" w:hAnsi="Times New Roman" w:cs="Times New Roman"/>
          <w:color w:val="000000" w:themeColor="text1"/>
          <w:sz w:val="24"/>
          <w:szCs w:val="24"/>
        </w:rPr>
        <w:t>4</w:t>
      </w:r>
      <w:r w:rsidRPr="00C80687">
        <w:rPr>
          <w:rFonts w:ascii="Times New Roman" w:hAnsi="Times New Roman" w:cs="Times New Roman"/>
          <w:color w:val="000000" w:themeColor="text1"/>
          <w:sz w:val="24"/>
          <w:szCs w:val="24"/>
        </w:rPr>
        <w:t>5PM</w:t>
      </w:r>
      <w:r w:rsidR="00F44E50">
        <w:rPr>
          <w:rFonts w:ascii="Times New Roman" w:hAnsi="Times New Roman" w:cs="Times New Roman"/>
          <w:color w:val="000000" w:themeColor="text1"/>
          <w:sz w:val="24"/>
          <w:szCs w:val="24"/>
        </w:rPr>
        <w:t xml:space="preserve">; </w:t>
      </w:r>
      <w:r w:rsidR="00C80687" w:rsidRPr="00C80687">
        <w:rPr>
          <w:rFonts w:ascii="Times New Roman" w:hAnsi="Times New Roman" w:cs="Times New Roman"/>
          <w:color w:val="000000" w:themeColor="text1"/>
          <w:sz w:val="24"/>
          <w:szCs w:val="24"/>
        </w:rPr>
        <w:t>Classroom TBD</w:t>
      </w:r>
    </w:p>
    <w:p w14:paraId="0478955C" w14:textId="77777777" w:rsidR="003736F4" w:rsidRPr="00C80687" w:rsidRDefault="003736F4" w:rsidP="003736F4">
      <w:pPr>
        <w:pStyle w:val="NoSpacing"/>
        <w:jc w:val="center"/>
        <w:rPr>
          <w:rFonts w:ascii="Times New Roman" w:hAnsi="Times New Roman" w:cs="Times New Roman"/>
          <w:b/>
          <w:sz w:val="24"/>
          <w:szCs w:val="24"/>
        </w:rPr>
      </w:pPr>
    </w:p>
    <w:p w14:paraId="21069AAE" w14:textId="77777777" w:rsidR="003736F4" w:rsidRPr="00C80687" w:rsidRDefault="003736F4" w:rsidP="003736F4">
      <w:pPr>
        <w:pStyle w:val="NoSpacing"/>
        <w:rPr>
          <w:rFonts w:ascii="Times New Roman" w:hAnsi="Times New Roman" w:cs="Times New Roman"/>
          <w:sz w:val="24"/>
          <w:szCs w:val="24"/>
        </w:rPr>
      </w:pPr>
    </w:p>
    <w:p w14:paraId="1568B7CA" w14:textId="77777777"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b/>
          <w:sz w:val="24"/>
          <w:szCs w:val="24"/>
        </w:rPr>
        <w:t>Professors</w:t>
      </w:r>
      <w:r w:rsidRPr="00C80687">
        <w:rPr>
          <w:rFonts w:ascii="Times New Roman" w:hAnsi="Times New Roman" w:cs="Times New Roman"/>
          <w:sz w:val="24"/>
          <w:szCs w:val="24"/>
        </w:rPr>
        <w:tab/>
      </w:r>
      <w:r w:rsidRPr="00C80687">
        <w:rPr>
          <w:rFonts w:ascii="Times New Roman" w:hAnsi="Times New Roman" w:cs="Times New Roman"/>
          <w:sz w:val="24"/>
          <w:szCs w:val="24"/>
        </w:rPr>
        <w:tab/>
        <w:t>Robert J. Morais</w:t>
      </w: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t xml:space="preserve">    Kamel Jedidi</w:t>
      </w:r>
      <w:r w:rsidRPr="00C80687">
        <w:rPr>
          <w:rFonts w:ascii="Times New Roman" w:hAnsi="Times New Roman" w:cs="Times New Roman"/>
          <w:sz w:val="24"/>
          <w:szCs w:val="24"/>
        </w:rPr>
        <w:tab/>
      </w:r>
    </w:p>
    <w:p w14:paraId="6D5F8B29" w14:textId="77777777"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r>
      <w:hyperlink r:id="rId10" w:history="1">
        <w:r w:rsidRPr="00C80687">
          <w:rPr>
            <w:rStyle w:val="Hyperlink"/>
            <w:rFonts w:ascii="Times New Roman" w:hAnsi="Times New Roman" w:cs="Times New Roman"/>
            <w:sz w:val="24"/>
            <w:szCs w:val="24"/>
          </w:rPr>
          <w:t>rm3075@columbia.edu</w:t>
        </w:r>
      </w:hyperlink>
      <w:r w:rsidRPr="00C80687">
        <w:rPr>
          <w:rFonts w:ascii="Times New Roman" w:hAnsi="Times New Roman" w:cs="Times New Roman"/>
          <w:sz w:val="24"/>
          <w:szCs w:val="24"/>
        </w:rPr>
        <w:t xml:space="preserve"> </w:t>
      </w:r>
      <w:r w:rsidRPr="00C80687">
        <w:rPr>
          <w:rFonts w:ascii="Times New Roman" w:hAnsi="Times New Roman" w:cs="Times New Roman"/>
          <w:sz w:val="24"/>
          <w:szCs w:val="24"/>
        </w:rPr>
        <w:tab/>
      </w:r>
      <w:r w:rsidRPr="00C80687">
        <w:rPr>
          <w:rFonts w:ascii="Times New Roman" w:hAnsi="Times New Roman" w:cs="Times New Roman"/>
          <w:sz w:val="24"/>
          <w:szCs w:val="24"/>
        </w:rPr>
        <w:tab/>
        <w:t xml:space="preserve">    </w:t>
      </w:r>
      <w:hyperlink r:id="rId11" w:history="1">
        <w:r w:rsidRPr="00C80687">
          <w:rPr>
            <w:rStyle w:val="Hyperlink"/>
            <w:rFonts w:ascii="Times New Roman" w:hAnsi="Times New Roman" w:cs="Times New Roman"/>
            <w:sz w:val="24"/>
            <w:szCs w:val="24"/>
          </w:rPr>
          <w:t>kj7@columbia.edu</w:t>
        </w:r>
      </w:hyperlink>
    </w:p>
    <w:p w14:paraId="056A8861" w14:textId="72344D32"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t>201-403-1704</w:t>
      </w:r>
      <w:r w:rsidR="0043456A" w:rsidRPr="00C80687">
        <w:rPr>
          <w:rFonts w:ascii="Times New Roman" w:hAnsi="Times New Roman" w:cs="Times New Roman"/>
          <w:sz w:val="24"/>
          <w:szCs w:val="24"/>
        </w:rPr>
        <w:t>;</w:t>
      </w:r>
      <w:r w:rsidRPr="00C80687">
        <w:rPr>
          <w:rFonts w:ascii="Times New Roman" w:hAnsi="Times New Roman" w:cs="Times New Roman"/>
          <w:sz w:val="24"/>
          <w:szCs w:val="24"/>
        </w:rPr>
        <w:t xml:space="preserve"> </w:t>
      </w:r>
      <w:r w:rsidR="00100AE8">
        <w:rPr>
          <w:rFonts w:ascii="Times New Roman" w:hAnsi="Times New Roman" w:cs="Times New Roman"/>
          <w:sz w:val="24"/>
          <w:szCs w:val="24"/>
        </w:rPr>
        <w:t xml:space="preserve">Kravis </w:t>
      </w:r>
      <w:r w:rsidR="008541A0" w:rsidRPr="008541A0">
        <w:rPr>
          <w:rFonts w:ascii="Georgia" w:hAnsi="Georgia"/>
          <w:color w:val="212121"/>
          <w:sz w:val="23"/>
          <w:szCs w:val="23"/>
          <w:shd w:val="clear" w:color="auto" w:fill="FFFFFF"/>
        </w:rPr>
        <w:t>1185B </w:t>
      </w:r>
      <w:r w:rsidRPr="00100AE8">
        <w:rPr>
          <w:rFonts w:ascii="Times New Roman" w:hAnsi="Times New Roman" w:cs="Times New Roman"/>
          <w:color w:val="C0504D" w:themeColor="accent2"/>
          <w:sz w:val="24"/>
          <w:szCs w:val="24"/>
        </w:rPr>
        <w:tab/>
      </w:r>
      <w:r w:rsidRPr="00C80687">
        <w:rPr>
          <w:rFonts w:ascii="Times New Roman" w:hAnsi="Times New Roman" w:cs="Times New Roman"/>
          <w:sz w:val="24"/>
          <w:szCs w:val="24"/>
        </w:rPr>
        <w:tab/>
        <w:t xml:space="preserve">    212-854-3479; </w:t>
      </w:r>
      <w:r w:rsidR="00100AE8">
        <w:rPr>
          <w:rFonts w:ascii="Times New Roman" w:hAnsi="Times New Roman" w:cs="Times New Roman"/>
          <w:sz w:val="24"/>
          <w:szCs w:val="24"/>
        </w:rPr>
        <w:t>Kravis 983</w:t>
      </w:r>
    </w:p>
    <w:p w14:paraId="62FE94AD" w14:textId="77777777"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t xml:space="preserve">                                                          </w:t>
      </w:r>
    </w:p>
    <w:p w14:paraId="65F68998" w14:textId="6071AD45" w:rsidR="00AB0780" w:rsidRPr="00C80687" w:rsidRDefault="003736F4" w:rsidP="00AB0780">
      <w:r w:rsidRPr="00C80687">
        <w:rPr>
          <w:b/>
        </w:rPr>
        <w:t>TA</w:t>
      </w:r>
      <w:r w:rsidRPr="00C80687">
        <w:t xml:space="preserve"> </w:t>
      </w:r>
      <w:r w:rsidR="00AB0780" w:rsidRPr="00C80687">
        <w:tab/>
      </w:r>
      <w:r w:rsidR="00AB0780" w:rsidRPr="00C80687">
        <w:tab/>
      </w:r>
      <w:r w:rsidR="00AB0780" w:rsidRPr="00C80687">
        <w:tab/>
      </w:r>
      <w:r w:rsidR="00A929F8" w:rsidRPr="00C80687">
        <w:t>Lan Luo</w:t>
      </w:r>
      <w:r w:rsidR="00CE6AB7">
        <w:t xml:space="preserve"> </w:t>
      </w:r>
      <w:r w:rsidR="00CE6AB7" w:rsidRPr="00CE6AB7">
        <w:rPr>
          <w:color w:val="C00000"/>
        </w:rPr>
        <w:t>(To be confirmed)</w:t>
      </w:r>
    </w:p>
    <w:p w14:paraId="5B9AADD4" w14:textId="08BF4574" w:rsidR="003736F4" w:rsidRPr="00C80687" w:rsidRDefault="003736F4" w:rsidP="000A7935">
      <w:r w:rsidRPr="00C80687">
        <w:tab/>
      </w:r>
      <w:r w:rsidRPr="00C80687">
        <w:tab/>
      </w:r>
      <w:r w:rsidRPr="00C80687">
        <w:tab/>
      </w:r>
      <w:hyperlink r:id="rId12" w:history="1">
        <w:r w:rsidR="00551774" w:rsidRPr="00C80687">
          <w:rPr>
            <w:rStyle w:val="Hyperlink"/>
          </w:rPr>
          <w:t>LLuo25@gsb.columbia.edu</w:t>
        </w:r>
      </w:hyperlink>
      <w:r w:rsidR="00551774" w:rsidRPr="00C80687">
        <w:t xml:space="preserve">  </w:t>
      </w:r>
    </w:p>
    <w:p w14:paraId="580B76F4" w14:textId="7ADD3715"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t xml:space="preserve"> </w:t>
      </w:r>
    </w:p>
    <w:p w14:paraId="766A6022" w14:textId="2AC7617E"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b/>
          <w:sz w:val="24"/>
          <w:szCs w:val="24"/>
        </w:rPr>
        <w:t>Office Hours:</w:t>
      </w:r>
      <w:r w:rsidRPr="00C80687">
        <w:rPr>
          <w:rFonts w:ascii="Times New Roman" w:hAnsi="Times New Roman" w:cs="Times New Roman"/>
          <w:sz w:val="24"/>
          <w:szCs w:val="24"/>
        </w:rPr>
        <w:t xml:space="preserve"> </w:t>
      </w:r>
      <w:r w:rsidRPr="00C80687">
        <w:rPr>
          <w:rFonts w:ascii="Times New Roman" w:hAnsi="Times New Roman" w:cs="Times New Roman"/>
          <w:sz w:val="24"/>
          <w:szCs w:val="24"/>
        </w:rPr>
        <w:tab/>
        <w:t>By Appointment</w:t>
      </w:r>
      <w:r w:rsidR="007E783D" w:rsidRPr="00C80687">
        <w:rPr>
          <w:rFonts w:ascii="Times New Roman" w:hAnsi="Times New Roman" w:cs="Times New Roman"/>
          <w:sz w:val="24"/>
          <w:szCs w:val="24"/>
        </w:rPr>
        <w:t xml:space="preserve"> </w:t>
      </w:r>
    </w:p>
    <w:p w14:paraId="0563F8D2" w14:textId="77777777" w:rsidR="007E783D" w:rsidRPr="00C80687" w:rsidRDefault="007E783D" w:rsidP="003736F4">
      <w:pPr>
        <w:pStyle w:val="NoSpacing"/>
        <w:rPr>
          <w:rFonts w:ascii="Times New Roman" w:hAnsi="Times New Roman" w:cs="Times New Roman"/>
          <w:sz w:val="24"/>
          <w:szCs w:val="24"/>
        </w:rPr>
      </w:pPr>
    </w:p>
    <w:p w14:paraId="790D9BDF" w14:textId="77777777" w:rsidR="003736F4" w:rsidRPr="00C80687" w:rsidRDefault="003736F4" w:rsidP="003736F4">
      <w:pPr>
        <w:pStyle w:val="NoSpacing"/>
        <w:jc w:val="center"/>
        <w:outlineLvl w:val="0"/>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Course Description</w:t>
      </w:r>
    </w:p>
    <w:p w14:paraId="1A21AAC8" w14:textId="4225364A" w:rsidR="003736F4" w:rsidRPr="00C80687" w:rsidRDefault="003736F4" w:rsidP="003736F4">
      <w:pPr>
        <w:pStyle w:val="NoSpacing"/>
        <w:jc w:val="center"/>
        <w:outlineLvl w:val="0"/>
        <w:rPr>
          <w:rFonts w:ascii="Times New Roman" w:hAnsi="Times New Roman" w:cs="Times New Roman"/>
          <w:b/>
          <w:color w:val="000000" w:themeColor="text1"/>
          <w:sz w:val="24"/>
          <w:szCs w:val="24"/>
        </w:rPr>
      </w:pPr>
    </w:p>
    <w:p w14:paraId="2FB93F55" w14:textId="380DFEBA" w:rsidR="007E783D" w:rsidRPr="00C80687" w:rsidRDefault="007E783D" w:rsidP="007E783D">
      <w:pPr>
        <w:shd w:val="clear" w:color="auto" w:fill="FFFFFF"/>
        <w:textAlignment w:val="baseline"/>
        <w:rPr>
          <w:color w:val="000000" w:themeColor="text1"/>
        </w:rPr>
      </w:pPr>
      <w:r w:rsidRPr="00C80687">
        <w:rPr>
          <w:color w:val="000000" w:themeColor="text1"/>
        </w:rPr>
        <w:t xml:space="preserve">For </w:t>
      </w:r>
      <w:r w:rsidR="00393FC8" w:rsidRPr="00C80687">
        <w:rPr>
          <w:color w:val="000000" w:themeColor="text1"/>
        </w:rPr>
        <w:t>i</w:t>
      </w:r>
      <w:r w:rsidRPr="00C80687">
        <w:rPr>
          <w:color w:val="000000" w:themeColor="text1"/>
        </w:rPr>
        <w:t xml:space="preserve">nformed business planning and sound decision making, marketers need </w:t>
      </w:r>
      <w:r w:rsidR="00393FC8" w:rsidRPr="00C80687">
        <w:rPr>
          <w:color w:val="000000" w:themeColor="text1"/>
        </w:rPr>
        <w:t>comprehensive intelligence regarding their customers.</w:t>
      </w:r>
      <w:r w:rsidRPr="00C80687">
        <w:rPr>
          <w:color w:val="000000" w:themeColor="text1"/>
        </w:rPr>
        <w:t xml:space="preserve"> This</w:t>
      </w:r>
      <w:r w:rsidRPr="00C80687">
        <w:rPr>
          <w:rStyle w:val="apple-converted-space"/>
          <w:color w:val="000000" w:themeColor="text1"/>
        </w:rPr>
        <w:t> </w:t>
      </w:r>
      <w:r w:rsidRPr="00C80687">
        <w:rPr>
          <w:color w:val="000000" w:themeColor="text1"/>
        </w:rPr>
        <w:t>advanced market research</w:t>
      </w:r>
      <w:r w:rsidRPr="00C80687">
        <w:rPr>
          <w:rStyle w:val="apple-converted-space"/>
          <w:color w:val="000000" w:themeColor="text1"/>
        </w:rPr>
        <w:t> </w:t>
      </w:r>
      <w:r w:rsidRPr="00C80687">
        <w:rPr>
          <w:color w:val="000000" w:themeColor="text1"/>
        </w:rPr>
        <w:t>course is based on the idea that to</w:t>
      </w:r>
      <w:r w:rsidR="00393FC8" w:rsidRPr="00C80687">
        <w:rPr>
          <w:color w:val="000000" w:themeColor="text1"/>
        </w:rPr>
        <w:t xml:space="preserve"> understand </w:t>
      </w:r>
      <w:r w:rsidRPr="00C80687">
        <w:rPr>
          <w:color w:val="000000" w:themeColor="text1"/>
        </w:rPr>
        <w:t xml:space="preserve">customer attitudes, sentiments, and behavior </w:t>
      </w:r>
      <w:r w:rsidR="00393FC8" w:rsidRPr="00C80687">
        <w:rPr>
          <w:color w:val="000000" w:themeColor="text1"/>
        </w:rPr>
        <w:t>fully</w:t>
      </w:r>
      <w:r w:rsidR="00B9685B">
        <w:rPr>
          <w:color w:val="000000" w:themeColor="text1"/>
        </w:rPr>
        <w:t>,</w:t>
      </w:r>
      <w:r w:rsidR="0043456A" w:rsidRPr="00C80687">
        <w:rPr>
          <w:color w:val="000000" w:themeColor="text1"/>
        </w:rPr>
        <w:t xml:space="preserve"> </w:t>
      </w:r>
      <w:r w:rsidRPr="00C80687">
        <w:rPr>
          <w:color w:val="000000" w:themeColor="text1"/>
          <w:bdr w:val="none" w:sz="0" w:space="0" w:color="auto" w:frame="1"/>
        </w:rPr>
        <w:t>both</w:t>
      </w:r>
      <w:r w:rsidRPr="00C80687">
        <w:rPr>
          <w:color w:val="000000" w:themeColor="text1"/>
        </w:rPr>
        <w:t xml:space="preserve"> qualitative and quantitative research </w:t>
      </w:r>
      <w:r w:rsidR="0043456A" w:rsidRPr="00C80687">
        <w:rPr>
          <w:color w:val="000000" w:themeColor="text1"/>
        </w:rPr>
        <w:t>are</w:t>
      </w:r>
      <w:r w:rsidRPr="00C80687">
        <w:rPr>
          <w:color w:val="000000" w:themeColor="text1"/>
        </w:rPr>
        <w:t xml:space="preserve"> required. Students will learn how to select </w:t>
      </w:r>
      <w:r w:rsidR="007E1A49">
        <w:rPr>
          <w:color w:val="000000" w:themeColor="text1"/>
        </w:rPr>
        <w:t xml:space="preserve">and execute </w:t>
      </w:r>
      <w:r w:rsidRPr="00C80687">
        <w:rPr>
          <w:color w:val="000000" w:themeColor="text1"/>
        </w:rPr>
        <w:t>the right research to obtain c</w:t>
      </w:r>
      <w:r w:rsidR="00393FC8" w:rsidRPr="00C80687">
        <w:rPr>
          <w:color w:val="000000" w:themeColor="text1"/>
        </w:rPr>
        <w:t xml:space="preserve">ustomer </w:t>
      </w:r>
      <w:r w:rsidRPr="00C80687">
        <w:rPr>
          <w:color w:val="000000" w:themeColor="text1"/>
        </w:rPr>
        <w:t>intelligence, make sense of it, and apply it to marketing problems. Throughout the semester, we will emphasize</w:t>
      </w:r>
      <w:r w:rsidR="0043456A" w:rsidRPr="00C80687">
        <w:rPr>
          <w:color w:val="000000" w:themeColor="text1"/>
        </w:rPr>
        <w:t xml:space="preserve"> </w:t>
      </w:r>
      <w:r w:rsidRPr="00C80687">
        <w:rPr>
          <w:color w:val="000000" w:themeColor="text1"/>
        </w:rPr>
        <w:t>the </w:t>
      </w:r>
      <w:r w:rsidRPr="00C80687">
        <w:rPr>
          <w:color w:val="000000" w:themeColor="text1"/>
          <w:bdr w:val="none" w:sz="0" w:space="0" w:color="auto" w:frame="1"/>
        </w:rPr>
        <w:t>complementarity </w:t>
      </w:r>
      <w:r w:rsidRPr="00C80687">
        <w:rPr>
          <w:color w:val="000000" w:themeColor="text1"/>
        </w:rPr>
        <w:t>of qualitative and quantitative methods, how combining them – tapping art </w:t>
      </w:r>
      <w:r w:rsidRPr="00C80687">
        <w:rPr>
          <w:color w:val="000000" w:themeColor="text1"/>
          <w:bdr w:val="none" w:sz="0" w:space="0" w:color="auto" w:frame="1"/>
        </w:rPr>
        <w:t>and</w:t>
      </w:r>
      <w:r w:rsidRPr="00C80687">
        <w:rPr>
          <w:color w:val="000000" w:themeColor="text1"/>
        </w:rPr>
        <w:t> science – can yield brand-building</w:t>
      </w:r>
      <w:r w:rsidRPr="00C80687">
        <w:rPr>
          <w:rStyle w:val="apple-converted-space"/>
          <w:color w:val="000000" w:themeColor="text1"/>
        </w:rPr>
        <w:t> </w:t>
      </w:r>
      <w:r w:rsidRPr="00C80687">
        <w:rPr>
          <w:color w:val="000000" w:themeColor="text1"/>
        </w:rPr>
        <w:t>marketing strategies.  </w:t>
      </w:r>
    </w:p>
    <w:p w14:paraId="56364806" w14:textId="77777777" w:rsidR="005F2296" w:rsidRPr="00C80687" w:rsidRDefault="005F2296" w:rsidP="007E783D">
      <w:pPr>
        <w:shd w:val="clear" w:color="auto" w:fill="FFFFFF"/>
        <w:textAlignment w:val="baseline"/>
        <w:rPr>
          <w:color w:val="000000" w:themeColor="text1"/>
        </w:rPr>
      </w:pPr>
    </w:p>
    <w:p w14:paraId="70BF79A4" w14:textId="65C2F1F1" w:rsidR="007E783D" w:rsidRPr="00C80687" w:rsidRDefault="007E783D" w:rsidP="007E783D">
      <w:pPr>
        <w:shd w:val="clear" w:color="auto" w:fill="FFFFFF"/>
        <w:textAlignment w:val="baseline"/>
        <w:rPr>
          <w:i/>
          <w:iCs/>
          <w:color w:val="000000" w:themeColor="text1"/>
          <w:bdr w:val="none" w:sz="0" w:space="0" w:color="auto" w:frame="1"/>
        </w:rPr>
      </w:pPr>
      <w:r w:rsidRPr="00C80687">
        <w:rPr>
          <w:color w:val="000000" w:themeColor="text1"/>
        </w:rPr>
        <w:t xml:space="preserve">Among the questions we will address are those you would need to have answered whether you are leading </w:t>
      </w:r>
      <w:r w:rsidR="009F595D" w:rsidRPr="00C80687">
        <w:rPr>
          <w:color w:val="000000" w:themeColor="text1"/>
        </w:rPr>
        <w:t xml:space="preserve">a </w:t>
      </w:r>
      <w:r w:rsidRPr="00C80687">
        <w:rPr>
          <w:color w:val="000000" w:themeColor="text1"/>
        </w:rPr>
        <w:t>start-up or serving as a brand manager in a</w:t>
      </w:r>
      <w:r w:rsidR="007E1A49">
        <w:rPr>
          <w:color w:val="000000" w:themeColor="text1"/>
        </w:rPr>
        <w:t xml:space="preserve"> </w:t>
      </w:r>
      <w:r w:rsidRPr="00C80687">
        <w:rPr>
          <w:color w:val="000000" w:themeColor="text1"/>
        </w:rPr>
        <w:t>large corporation: </w:t>
      </w:r>
      <w:r w:rsidRPr="00C80687">
        <w:rPr>
          <w:i/>
          <w:iCs/>
          <w:color w:val="000000" w:themeColor="text1"/>
          <w:bdr w:val="none" w:sz="0" w:space="0" w:color="auto" w:frame="1"/>
        </w:rPr>
        <w:t>How do I begin to understand the market for my product?  </w:t>
      </w:r>
      <w:r w:rsidR="00FA028A" w:rsidRPr="00C80687">
        <w:rPr>
          <w:i/>
          <w:iCs/>
          <w:color w:val="000000" w:themeColor="text1"/>
          <w:bdr w:val="none" w:sz="0" w:space="0" w:color="auto" w:frame="1"/>
        </w:rPr>
        <w:t xml:space="preserve">How </w:t>
      </w:r>
      <w:r w:rsidR="00823CAE" w:rsidRPr="00C80687">
        <w:rPr>
          <w:i/>
          <w:iCs/>
          <w:color w:val="000000" w:themeColor="text1"/>
          <w:bdr w:val="none" w:sz="0" w:space="0" w:color="auto" w:frame="1"/>
        </w:rPr>
        <w:t>can</w:t>
      </w:r>
      <w:r w:rsidR="00FA028A" w:rsidRPr="00C80687">
        <w:rPr>
          <w:i/>
          <w:iCs/>
          <w:color w:val="000000" w:themeColor="text1"/>
          <w:bdr w:val="none" w:sz="0" w:space="0" w:color="auto" w:frame="1"/>
        </w:rPr>
        <w:t xml:space="preserve"> I segment </w:t>
      </w:r>
      <w:r w:rsidR="00823CAE" w:rsidRPr="00C80687">
        <w:rPr>
          <w:i/>
          <w:iCs/>
          <w:color w:val="000000" w:themeColor="text1"/>
          <w:bdr w:val="none" w:sz="0" w:space="0" w:color="auto" w:frame="1"/>
        </w:rPr>
        <w:t>my customers</w:t>
      </w:r>
      <w:r w:rsidR="00FA028A" w:rsidRPr="00C80687">
        <w:rPr>
          <w:i/>
          <w:iCs/>
          <w:color w:val="000000" w:themeColor="text1"/>
          <w:bdr w:val="none" w:sz="0" w:space="0" w:color="auto" w:frame="1"/>
        </w:rPr>
        <w:t xml:space="preserve">? </w:t>
      </w:r>
      <w:r w:rsidRPr="00C80687">
        <w:rPr>
          <w:rStyle w:val="apple-converted-space"/>
          <w:i/>
          <w:iCs/>
          <w:color w:val="000000" w:themeColor="text1"/>
          <w:bdr w:val="none" w:sz="0" w:space="0" w:color="auto" w:frame="1"/>
        </w:rPr>
        <w:t> </w:t>
      </w:r>
      <w:r w:rsidR="00FE5B7B" w:rsidRPr="00C80687">
        <w:rPr>
          <w:i/>
          <w:iCs/>
          <w:color w:val="000000" w:themeColor="text1"/>
          <w:bdr w:val="none" w:sz="0" w:space="0" w:color="auto" w:frame="1"/>
        </w:rPr>
        <w:t>How do I know</w:t>
      </w:r>
      <w:r w:rsidR="00FE5B7B" w:rsidRPr="00C80687">
        <w:rPr>
          <w:rStyle w:val="apple-converted-space"/>
          <w:i/>
          <w:iCs/>
          <w:color w:val="000000" w:themeColor="text1"/>
          <w:bdr w:val="none" w:sz="0" w:space="0" w:color="auto" w:frame="1"/>
        </w:rPr>
        <w:t> </w:t>
      </w:r>
      <w:r w:rsidR="00FE5B7B" w:rsidRPr="00C80687">
        <w:rPr>
          <w:i/>
          <w:iCs/>
          <w:color w:val="000000" w:themeColor="text1"/>
          <w:bdr w:val="none" w:sz="0" w:space="0" w:color="auto" w:frame="1"/>
        </w:rPr>
        <w:t>if customers need or want</w:t>
      </w:r>
      <w:r w:rsidR="00FE5B7B" w:rsidRPr="00C80687">
        <w:rPr>
          <w:rStyle w:val="apple-converted-space"/>
          <w:i/>
          <w:iCs/>
          <w:color w:val="000000" w:themeColor="text1"/>
          <w:bdr w:val="none" w:sz="0" w:space="0" w:color="auto" w:frame="1"/>
        </w:rPr>
        <w:t> </w:t>
      </w:r>
      <w:r w:rsidR="00FE5B7B" w:rsidRPr="00C80687">
        <w:rPr>
          <w:i/>
          <w:iCs/>
          <w:color w:val="000000" w:themeColor="text1"/>
          <w:bdr w:val="none" w:sz="0" w:space="0" w:color="auto" w:frame="1"/>
        </w:rPr>
        <w:t>my product</w:t>
      </w:r>
      <w:r w:rsidR="00FE5B7B" w:rsidRPr="00C80687">
        <w:rPr>
          <w:rStyle w:val="apple-converted-space"/>
          <w:i/>
          <w:iCs/>
          <w:color w:val="000000" w:themeColor="text1"/>
          <w:bdr w:val="none" w:sz="0" w:space="0" w:color="auto" w:frame="1"/>
        </w:rPr>
        <w:t>s</w:t>
      </w:r>
      <w:r w:rsidR="00FE5B7B" w:rsidRPr="00C80687">
        <w:rPr>
          <w:i/>
          <w:iCs/>
          <w:color w:val="000000" w:themeColor="text1"/>
          <w:bdr w:val="none" w:sz="0" w:space="0" w:color="auto" w:frame="1"/>
        </w:rPr>
        <w:t xml:space="preserve">? </w:t>
      </w:r>
      <w:r w:rsidRPr="00C80687">
        <w:rPr>
          <w:i/>
          <w:iCs/>
          <w:color w:val="000000" w:themeColor="text1"/>
          <w:bdr w:val="none" w:sz="0" w:space="0" w:color="auto" w:frame="1"/>
        </w:rPr>
        <w:t xml:space="preserve">How do I develop/modify my product and how can market research inform product design and </w:t>
      </w:r>
      <w:r w:rsidR="009F595D" w:rsidRPr="00C80687">
        <w:rPr>
          <w:i/>
          <w:iCs/>
          <w:color w:val="000000" w:themeColor="text1"/>
          <w:bdr w:val="none" w:sz="0" w:space="0" w:color="auto" w:frame="1"/>
        </w:rPr>
        <w:t xml:space="preserve">improve </w:t>
      </w:r>
      <w:r w:rsidRPr="00C80687">
        <w:rPr>
          <w:i/>
          <w:iCs/>
          <w:color w:val="000000" w:themeColor="text1"/>
          <w:bdr w:val="none" w:sz="0" w:space="0" w:color="auto" w:frame="1"/>
        </w:rPr>
        <w:t>UX? What are the best ways to position</w:t>
      </w:r>
      <w:r w:rsidRPr="00C80687">
        <w:rPr>
          <w:rStyle w:val="apple-converted-space"/>
          <w:i/>
          <w:iCs/>
          <w:color w:val="000000" w:themeColor="text1"/>
          <w:bdr w:val="none" w:sz="0" w:space="0" w:color="auto" w:frame="1"/>
        </w:rPr>
        <w:t> </w:t>
      </w:r>
      <w:r w:rsidRPr="00C80687">
        <w:rPr>
          <w:i/>
          <w:iCs/>
          <w:color w:val="000000" w:themeColor="text1"/>
          <w:bdr w:val="none" w:sz="0" w:space="0" w:color="auto" w:frame="1"/>
        </w:rPr>
        <w:t>my product</w:t>
      </w:r>
      <w:r w:rsidRPr="00C80687">
        <w:rPr>
          <w:rStyle w:val="apple-converted-space"/>
          <w:i/>
          <w:iCs/>
          <w:color w:val="000000" w:themeColor="text1"/>
          <w:bdr w:val="none" w:sz="0" w:space="0" w:color="auto" w:frame="1"/>
        </w:rPr>
        <w:t> </w:t>
      </w:r>
      <w:r w:rsidRPr="00C80687">
        <w:rPr>
          <w:i/>
          <w:iCs/>
          <w:color w:val="000000" w:themeColor="text1"/>
          <w:bdr w:val="none" w:sz="0" w:space="0" w:color="auto" w:frame="1"/>
        </w:rPr>
        <w:t>in the marketplace? How do I generate insights for advertising and packaging and evaluate reactions to my messages?</w:t>
      </w:r>
      <w:r w:rsidRPr="00C80687">
        <w:rPr>
          <w:rStyle w:val="apple-converted-space"/>
          <w:i/>
          <w:iCs/>
          <w:color w:val="000000" w:themeColor="text1"/>
          <w:bdr w:val="none" w:sz="0" w:space="0" w:color="auto" w:frame="1"/>
        </w:rPr>
        <w:t> </w:t>
      </w:r>
      <w:r w:rsidRPr="00C80687">
        <w:rPr>
          <w:i/>
          <w:iCs/>
          <w:color w:val="000000" w:themeColor="text1"/>
          <w:bdr w:val="none" w:sz="0" w:space="0" w:color="auto" w:frame="1"/>
        </w:rPr>
        <w:t>How do I price my product? How many can I sell?</w:t>
      </w:r>
      <w:r w:rsidRPr="00C80687">
        <w:rPr>
          <w:rStyle w:val="apple-converted-space"/>
          <w:i/>
          <w:iCs/>
          <w:color w:val="000000" w:themeColor="text1"/>
          <w:bdr w:val="none" w:sz="0" w:space="0" w:color="auto" w:frame="1"/>
        </w:rPr>
        <w:t> </w:t>
      </w:r>
      <w:r w:rsidRPr="00C80687">
        <w:rPr>
          <w:i/>
          <w:iCs/>
          <w:color w:val="000000" w:themeColor="text1"/>
          <w:bdr w:val="none" w:sz="0" w:space="0" w:color="auto" w:frame="1"/>
        </w:rPr>
        <w:t>What</w:t>
      </w:r>
      <w:r w:rsidR="00393FC8" w:rsidRPr="00C80687">
        <w:rPr>
          <w:i/>
          <w:iCs/>
          <w:color w:val="000000" w:themeColor="text1"/>
          <w:bdr w:val="none" w:sz="0" w:space="0" w:color="auto" w:frame="1"/>
        </w:rPr>
        <w:t xml:space="preserve"> </w:t>
      </w:r>
      <w:r w:rsidRPr="00C80687">
        <w:rPr>
          <w:i/>
          <w:iCs/>
          <w:color w:val="000000" w:themeColor="text1"/>
          <w:bdr w:val="none" w:sz="0" w:space="0" w:color="auto" w:frame="1"/>
        </w:rPr>
        <w:t>ethical considerations emanate from qualitative and quantitative market research?</w:t>
      </w:r>
    </w:p>
    <w:p w14:paraId="7455E4DE" w14:textId="77777777" w:rsidR="005F2296" w:rsidRPr="00C80687" w:rsidRDefault="005F2296" w:rsidP="007E783D">
      <w:pPr>
        <w:shd w:val="clear" w:color="auto" w:fill="FFFFFF"/>
        <w:textAlignment w:val="baseline"/>
        <w:rPr>
          <w:color w:val="000000" w:themeColor="text1"/>
        </w:rPr>
      </w:pPr>
    </w:p>
    <w:p w14:paraId="7CAA8747" w14:textId="731D34CD" w:rsidR="007E783D" w:rsidRPr="00C80687" w:rsidRDefault="007E783D" w:rsidP="007E783D">
      <w:pPr>
        <w:shd w:val="clear" w:color="auto" w:fill="FFFFFF"/>
        <w:textAlignment w:val="baseline"/>
        <w:rPr>
          <w:color w:val="000000" w:themeColor="text1"/>
        </w:rPr>
      </w:pPr>
      <w:r w:rsidRPr="00C80687">
        <w:rPr>
          <w:color w:val="000000" w:themeColor="text1"/>
        </w:rPr>
        <w:t>We will take an experiential approach in this course. Students will learn through</w:t>
      </w:r>
      <w:r w:rsidRPr="00C80687">
        <w:rPr>
          <w:rStyle w:val="apple-converted-space"/>
          <w:color w:val="000000" w:themeColor="text1"/>
        </w:rPr>
        <w:t> </w:t>
      </w:r>
      <w:r w:rsidRPr="00C80687">
        <w:rPr>
          <w:color w:val="000000" w:themeColor="text1"/>
        </w:rPr>
        <w:t>cases</w:t>
      </w:r>
      <w:r w:rsidRPr="00C80687">
        <w:rPr>
          <w:rStyle w:val="apple-converted-space"/>
          <w:color w:val="000000" w:themeColor="text1"/>
        </w:rPr>
        <w:t> </w:t>
      </w:r>
      <w:r w:rsidRPr="00C80687">
        <w:rPr>
          <w:color w:val="000000" w:themeColor="text1"/>
        </w:rPr>
        <w:t xml:space="preserve">and practice how to conduct </w:t>
      </w:r>
      <w:r w:rsidR="00BE762C" w:rsidRPr="00C80687">
        <w:rPr>
          <w:color w:val="000000"/>
        </w:rPr>
        <w:t>deep probing one-on-one interviews, illuminating focus groups, disciplined ethnographies</w:t>
      </w:r>
      <w:r w:rsidRPr="00C80687">
        <w:rPr>
          <w:color w:val="000000" w:themeColor="text1"/>
        </w:rPr>
        <w:t xml:space="preserve">, and ways to map </w:t>
      </w:r>
      <w:r w:rsidR="00BE762C" w:rsidRPr="00C80687">
        <w:rPr>
          <w:color w:val="000000" w:themeColor="text1"/>
        </w:rPr>
        <w:t xml:space="preserve">multi-dimensional </w:t>
      </w:r>
      <w:r w:rsidRPr="00C80687">
        <w:rPr>
          <w:color w:val="000000" w:themeColor="text1"/>
        </w:rPr>
        <w:t>customer journeys.</w:t>
      </w:r>
      <w:r w:rsidRPr="00C80687">
        <w:rPr>
          <w:rStyle w:val="apple-converted-space"/>
          <w:color w:val="000000" w:themeColor="text1"/>
        </w:rPr>
        <w:t> </w:t>
      </w:r>
      <w:r w:rsidRPr="00C80687">
        <w:rPr>
          <w:color w:val="000000" w:themeColor="text1"/>
        </w:rPr>
        <w:t xml:space="preserve">Students will also learn how to </w:t>
      </w:r>
      <w:r w:rsidR="00821413" w:rsidRPr="00C80687">
        <w:rPr>
          <w:color w:val="000000" w:themeColor="text1"/>
        </w:rPr>
        <w:t>perform</w:t>
      </w:r>
      <w:r w:rsidRPr="00C80687">
        <w:rPr>
          <w:color w:val="000000" w:themeColor="text1"/>
        </w:rPr>
        <w:t xml:space="preserve"> cluster analysis, factor analysis, conjoint analysis, and logistic and OLS regression</w:t>
      </w:r>
      <w:r w:rsidR="00B9685B">
        <w:rPr>
          <w:color w:val="000000" w:themeColor="text1"/>
        </w:rPr>
        <w:t>s</w:t>
      </w:r>
      <w:r w:rsidRPr="00C80687">
        <w:rPr>
          <w:color w:val="000000" w:themeColor="text1"/>
        </w:rPr>
        <w:t>. </w:t>
      </w:r>
      <w:r w:rsidR="001D3E8B" w:rsidRPr="00C80687">
        <w:rPr>
          <w:color w:val="000000" w:themeColor="text1"/>
        </w:rPr>
        <w:t>There will be numerous problem</w:t>
      </w:r>
      <w:r w:rsidR="00AB0780" w:rsidRPr="00C80687">
        <w:rPr>
          <w:color w:val="000000" w:themeColor="text1"/>
        </w:rPr>
        <w:t>-</w:t>
      </w:r>
      <w:r w:rsidR="001D3E8B" w:rsidRPr="00C80687">
        <w:rPr>
          <w:color w:val="000000" w:themeColor="text1"/>
        </w:rPr>
        <w:t>solving in-class</w:t>
      </w:r>
      <w:r w:rsidR="0043456A" w:rsidRPr="00C80687">
        <w:rPr>
          <w:color w:val="000000" w:themeColor="text1"/>
        </w:rPr>
        <w:t xml:space="preserve"> discussions</w:t>
      </w:r>
      <w:r w:rsidR="001D3E8B" w:rsidRPr="00C80687">
        <w:rPr>
          <w:color w:val="000000" w:themeColor="text1"/>
        </w:rPr>
        <w:t xml:space="preserve">. </w:t>
      </w:r>
      <w:r w:rsidR="0043456A" w:rsidRPr="00C80687">
        <w:rPr>
          <w:color w:val="000000" w:themeColor="text1"/>
        </w:rPr>
        <w:t>For the course project, s</w:t>
      </w:r>
      <w:r w:rsidRPr="00C80687">
        <w:rPr>
          <w:color w:val="000000" w:themeColor="text1"/>
        </w:rPr>
        <w:t>tudents will work with real companies, conducting research that can have application</w:t>
      </w:r>
      <w:r w:rsidR="007E1A49">
        <w:rPr>
          <w:color w:val="000000" w:themeColor="text1"/>
        </w:rPr>
        <w:t>s</w:t>
      </w:r>
      <w:r w:rsidRPr="00C80687">
        <w:rPr>
          <w:color w:val="000000" w:themeColor="text1"/>
        </w:rPr>
        <w:t xml:space="preserve"> in the marketplace. </w:t>
      </w:r>
    </w:p>
    <w:p w14:paraId="52549272" w14:textId="77777777" w:rsidR="006D0BDD" w:rsidRPr="00C80687" w:rsidRDefault="006D0BDD" w:rsidP="007E783D">
      <w:pPr>
        <w:shd w:val="clear" w:color="auto" w:fill="FFFFFF"/>
        <w:textAlignment w:val="baseline"/>
        <w:rPr>
          <w:color w:val="000000"/>
        </w:rPr>
      </w:pPr>
    </w:p>
    <w:p w14:paraId="4596ECF9" w14:textId="3E2B3287" w:rsidR="007E783D" w:rsidRPr="00C80687" w:rsidRDefault="007E783D" w:rsidP="007E783D">
      <w:pPr>
        <w:shd w:val="clear" w:color="auto" w:fill="FFFFFF"/>
        <w:textAlignment w:val="baseline"/>
        <w:rPr>
          <w:color w:val="C0504D" w:themeColor="accent2"/>
        </w:rPr>
      </w:pPr>
      <w:r w:rsidRPr="00C80687">
        <w:rPr>
          <w:color w:val="000000"/>
          <w:u w:val="single"/>
        </w:rPr>
        <w:t>Course Prerequisite</w:t>
      </w:r>
      <w:r w:rsidR="00F44E50">
        <w:rPr>
          <w:color w:val="000000"/>
          <w:u w:val="single"/>
        </w:rPr>
        <w:t>s</w:t>
      </w:r>
    </w:p>
    <w:p w14:paraId="466E96D3" w14:textId="77777777" w:rsidR="00BA4E35" w:rsidRPr="00C80687" w:rsidRDefault="00BA4E35" w:rsidP="007E783D">
      <w:pPr>
        <w:shd w:val="clear" w:color="auto" w:fill="FFFFFF"/>
        <w:textAlignment w:val="baseline"/>
        <w:rPr>
          <w:color w:val="000000"/>
        </w:rPr>
      </w:pPr>
    </w:p>
    <w:p w14:paraId="22923588" w14:textId="6968A289" w:rsidR="00E25B47" w:rsidRPr="00C80687" w:rsidRDefault="00E25B47" w:rsidP="00E25B47">
      <w:pPr>
        <w:rPr>
          <w:b/>
          <w:bCs/>
          <w:color w:val="C00000"/>
          <w:sz w:val="28"/>
          <w:szCs w:val="28"/>
        </w:rPr>
      </w:pPr>
      <w:r w:rsidRPr="00C80687">
        <w:rPr>
          <w:color w:val="000000"/>
        </w:rPr>
        <w:t>You must have a basic knowledge of statistics and have completed the R-Programming data camp</w:t>
      </w:r>
      <w:r w:rsidRPr="00C80687">
        <w:rPr>
          <w:color w:val="212121"/>
        </w:rPr>
        <w:t>: </w:t>
      </w:r>
      <w:hyperlink r:id="rId13" w:history="1">
        <w:r w:rsidRPr="00C80687">
          <w:rPr>
            <w:rStyle w:val="Hyperlink"/>
            <w:color w:val="0081CC"/>
            <w:bdr w:val="none" w:sz="0" w:space="0" w:color="auto" w:frame="1"/>
          </w:rPr>
          <w:t>https://www.datacamp.com/courses/free-introduction-to-r</w:t>
        </w:r>
      </w:hyperlink>
      <w:r w:rsidRPr="00C80687">
        <w:rPr>
          <w:color w:val="000000"/>
        </w:rPr>
        <w:t>. DataCamp is required only for those who are not familiar with R.</w:t>
      </w:r>
      <w:r w:rsidR="005F5B86" w:rsidRPr="00C80687">
        <w:rPr>
          <w:color w:val="000000"/>
        </w:rPr>
        <w:t xml:space="preserve"> </w:t>
      </w:r>
    </w:p>
    <w:p w14:paraId="47F472DA" w14:textId="77777777" w:rsidR="00E5229D" w:rsidRPr="00C80687" w:rsidRDefault="00E5229D" w:rsidP="00E25B47">
      <w:pPr>
        <w:rPr>
          <w:b/>
          <w:bCs/>
          <w:color w:val="C00000"/>
          <w:sz w:val="28"/>
          <w:szCs w:val="28"/>
        </w:rPr>
      </w:pPr>
    </w:p>
    <w:p w14:paraId="66E3383B" w14:textId="71D15A05" w:rsidR="00E25B47" w:rsidRPr="00F44E50" w:rsidRDefault="00E25B47" w:rsidP="00F44E50">
      <w:pPr>
        <w:rPr>
          <w:color w:val="000000" w:themeColor="text1"/>
        </w:rPr>
      </w:pPr>
      <w:r w:rsidRPr="00F44E50">
        <w:rPr>
          <w:color w:val="000000" w:themeColor="text1"/>
        </w:rPr>
        <w:t xml:space="preserve">Instructions on how to enroll in </w:t>
      </w:r>
      <w:r w:rsidR="00F44E50" w:rsidRPr="00F44E50">
        <w:rPr>
          <w:color w:val="000000" w:themeColor="text1"/>
          <w:shd w:val="clear" w:color="auto" w:fill="FFFFFF"/>
        </w:rPr>
        <w:t>the R-Programming data</w:t>
      </w:r>
      <w:r w:rsidR="00F44E50">
        <w:rPr>
          <w:color w:val="000000" w:themeColor="text1"/>
          <w:shd w:val="clear" w:color="auto" w:fill="FFFFFF"/>
        </w:rPr>
        <w:t xml:space="preserve"> </w:t>
      </w:r>
      <w:r w:rsidR="00F44E50" w:rsidRPr="00F44E50">
        <w:rPr>
          <w:color w:val="000000" w:themeColor="text1"/>
          <w:shd w:val="clear" w:color="auto" w:fill="FFFFFF"/>
        </w:rPr>
        <w:t>camp</w:t>
      </w:r>
      <w:r w:rsidR="00F44E50" w:rsidRPr="00F44E50">
        <w:rPr>
          <w:color w:val="000000" w:themeColor="text1"/>
        </w:rPr>
        <w:t xml:space="preserve"> </w:t>
      </w:r>
      <w:r w:rsidRPr="00F44E50">
        <w:rPr>
          <w:color w:val="000000" w:themeColor="text1"/>
        </w:rPr>
        <w:t>are below. Several of the cases, assignments, and the major course project use R for statistical computing. </w:t>
      </w:r>
    </w:p>
    <w:p w14:paraId="35F1267F" w14:textId="77777777" w:rsidR="00E25B47" w:rsidRPr="00F44E50" w:rsidRDefault="00E25B47" w:rsidP="00E25B47">
      <w:pPr>
        <w:shd w:val="clear" w:color="auto" w:fill="FFFFFF"/>
        <w:rPr>
          <w:color w:val="000000" w:themeColor="text1"/>
        </w:rPr>
      </w:pPr>
    </w:p>
    <w:p w14:paraId="7F5EA1A9" w14:textId="77777777" w:rsidR="00E25B47" w:rsidRPr="00C80687" w:rsidRDefault="00E25B47" w:rsidP="00E25B47">
      <w:pPr>
        <w:shd w:val="clear" w:color="auto" w:fill="FFFFFF"/>
        <w:rPr>
          <w:color w:val="000000"/>
        </w:rPr>
      </w:pPr>
      <w:r w:rsidRPr="00C80687">
        <w:rPr>
          <w:color w:val="000000"/>
        </w:rPr>
        <w:t>Before the start of the semester, students must download R from</w:t>
      </w:r>
      <w:r w:rsidRPr="00C80687">
        <w:rPr>
          <w:rStyle w:val="apple-converted-space"/>
          <w:color w:val="000000"/>
        </w:rPr>
        <w:t> </w:t>
      </w:r>
      <w:hyperlink r:id="rId14" w:history="1">
        <w:r w:rsidRPr="00C80687">
          <w:rPr>
            <w:rStyle w:val="Hyperlink"/>
          </w:rPr>
          <w:t>http://www.r-project.org/</w:t>
        </w:r>
      </w:hyperlink>
      <w:r w:rsidRPr="00C80687">
        <w:rPr>
          <w:rStyle w:val="apple-converted-space"/>
          <w:color w:val="000000"/>
        </w:rPr>
        <w:t> </w:t>
      </w:r>
      <w:r w:rsidRPr="00C80687">
        <w:rPr>
          <w:color w:val="000000"/>
        </w:rPr>
        <w:t>and RStudio, a powerful user interface for R, from</w:t>
      </w:r>
      <w:r w:rsidRPr="00C80687">
        <w:rPr>
          <w:rStyle w:val="apple-converted-space"/>
          <w:color w:val="000000"/>
        </w:rPr>
        <w:t> </w:t>
      </w:r>
      <w:hyperlink r:id="rId15" w:history="1">
        <w:r w:rsidRPr="00C80687">
          <w:rPr>
            <w:rStyle w:val="Hyperlink"/>
          </w:rPr>
          <w:t>http://www.rstudio.com/</w:t>
        </w:r>
      </w:hyperlink>
      <w:r w:rsidRPr="00C80687">
        <w:rPr>
          <w:color w:val="000000"/>
        </w:rPr>
        <w:t>.</w:t>
      </w:r>
      <w:r w:rsidRPr="00C80687">
        <w:rPr>
          <w:rStyle w:val="apple-converted-space"/>
          <w:color w:val="000000"/>
        </w:rPr>
        <w:t> </w:t>
      </w:r>
      <w:r w:rsidRPr="00C80687">
        <w:rPr>
          <w:color w:val="000000"/>
        </w:rPr>
        <w:t> </w:t>
      </w:r>
    </w:p>
    <w:p w14:paraId="5FBBBFD3" w14:textId="77777777" w:rsidR="00E25B47" w:rsidRPr="00C80687" w:rsidRDefault="00E25B47" w:rsidP="00E25B47">
      <w:pPr>
        <w:pStyle w:val="NoSpacing"/>
        <w:shd w:val="clear" w:color="auto" w:fill="FFFFFF"/>
        <w:rPr>
          <w:rFonts w:ascii="Times New Roman" w:hAnsi="Times New Roman" w:cs="Times New Roman"/>
          <w:color w:val="000000"/>
          <w:sz w:val="24"/>
          <w:szCs w:val="24"/>
        </w:rPr>
      </w:pPr>
    </w:p>
    <w:p w14:paraId="6C6CD431" w14:textId="0C94992F" w:rsidR="00E25B47" w:rsidRPr="00F44E50" w:rsidRDefault="00E25B47" w:rsidP="00F44E50">
      <w:r w:rsidRPr="00C80687">
        <w:rPr>
          <w:color w:val="000000"/>
        </w:rPr>
        <w:t>To get you started with programming in R, we require that those not already familiar with R complete by</w:t>
      </w:r>
      <w:r w:rsidRPr="00C80687">
        <w:rPr>
          <w:rStyle w:val="apple-converted-space"/>
          <w:color w:val="000000"/>
        </w:rPr>
        <w:t> </w:t>
      </w:r>
      <w:r w:rsidR="00100AE8" w:rsidRPr="00100AE8">
        <w:rPr>
          <w:rStyle w:val="apple-converted-space"/>
          <w:b/>
          <w:bCs/>
          <w:color w:val="000000"/>
        </w:rPr>
        <w:t>mid-</w:t>
      </w:r>
      <w:r w:rsidR="00100AE8">
        <w:rPr>
          <w:rStyle w:val="apple-converted-space"/>
          <w:color w:val="000000"/>
        </w:rPr>
        <w:t xml:space="preserve"> </w:t>
      </w:r>
      <w:r w:rsidR="00100AE8">
        <w:rPr>
          <w:b/>
          <w:bCs/>
          <w:color w:val="000000"/>
        </w:rPr>
        <w:t xml:space="preserve">September </w:t>
      </w:r>
      <w:r w:rsidR="00821413" w:rsidRPr="00C80687">
        <w:rPr>
          <w:b/>
          <w:bCs/>
          <w:color w:val="000000"/>
        </w:rPr>
        <w:t>202</w:t>
      </w:r>
      <w:r w:rsidR="00100AE8">
        <w:rPr>
          <w:b/>
          <w:bCs/>
          <w:color w:val="000000"/>
        </w:rPr>
        <w:t>2</w:t>
      </w:r>
      <w:r w:rsidR="00821413" w:rsidRPr="00C80687">
        <w:rPr>
          <w:b/>
          <w:bCs/>
          <w:color w:val="000000"/>
        </w:rPr>
        <w:t>,</w:t>
      </w:r>
      <w:r w:rsidRPr="00C80687">
        <w:rPr>
          <w:rStyle w:val="apple-converted-space"/>
          <w:b/>
          <w:bCs/>
          <w:color w:val="000000"/>
        </w:rPr>
        <w:t> </w:t>
      </w:r>
      <w:r w:rsidRPr="00C80687">
        <w:rPr>
          <w:color w:val="000000"/>
        </w:rPr>
        <w:t>an online interactive course on R through</w:t>
      </w:r>
      <w:r w:rsidRPr="00C80687">
        <w:rPr>
          <w:rStyle w:val="apple-converted-space"/>
          <w:color w:val="000000"/>
        </w:rPr>
        <w:t> </w:t>
      </w:r>
      <w:hyperlink r:id="rId16" w:history="1">
        <w:r w:rsidRPr="00C80687">
          <w:rPr>
            <w:rStyle w:val="Hyperlink"/>
          </w:rPr>
          <w:t>DataCamp.com</w:t>
        </w:r>
      </w:hyperlink>
      <w:r w:rsidRPr="00C80687">
        <w:rPr>
          <w:color w:val="000000"/>
        </w:rPr>
        <w:t>. This is what you need to do to take the course:</w:t>
      </w:r>
      <w:r w:rsidR="00D06B73" w:rsidRPr="00C80687">
        <w:rPr>
          <w:color w:val="000000"/>
        </w:rPr>
        <w:t xml:space="preserve"> </w:t>
      </w:r>
    </w:p>
    <w:p w14:paraId="26154920" w14:textId="77777777" w:rsidR="00E25B47" w:rsidRPr="00C80687" w:rsidRDefault="00E25B47" w:rsidP="00F44E50">
      <w:pPr>
        <w:numPr>
          <w:ilvl w:val="0"/>
          <w:numId w:val="58"/>
        </w:numPr>
        <w:shd w:val="clear" w:color="auto" w:fill="FFFFFF"/>
        <w:spacing w:before="100" w:beforeAutospacing="1" w:after="100" w:afterAutospacing="1"/>
        <w:rPr>
          <w:color w:val="000000"/>
        </w:rPr>
      </w:pPr>
      <w:r w:rsidRPr="00C80687">
        <w:rPr>
          <w:color w:val="000000"/>
        </w:rPr>
        <w:t>Sign up for DataCamp using the following link — you will need to use your Columbia UNI email (</w:t>
      </w:r>
      <w:hyperlink r:id="rId17" w:history="1">
        <w:r w:rsidRPr="00C80687">
          <w:rPr>
            <w:rStyle w:val="Hyperlink"/>
            <w:b/>
            <w:bCs/>
          </w:rPr>
          <w:t>UNI@columbia.edu</w:t>
        </w:r>
      </w:hyperlink>
      <w:r w:rsidRPr="00C80687">
        <w:rPr>
          <w:color w:val="000000"/>
        </w:rPr>
        <w:t>):</w:t>
      </w:r>
      <w:hyperlink r:id="rId18" w:history="1">
        <w:r w:rsidRPr="00C80687">
          <w:rPr>
            <w:rStyle w:val="Hyperlink"/>
          </w:rPr>
          <w:t>https://www.datacamp.com/groups/shared_links/bd731ee23f131dc4a92f78b1f067c6faa8cfa7ecb34c4643b891e6a300084549</w:t>
        </w:r>
      </w:hyperlink>
    </w:p>
    <w:p w14:paraId="4E31E34B" w14:textId="6EFA5707" w:rsidR="007E783D" w:rsidRPr="00C80687" w:rsidRDefault="00E25B47" w:rsidP="00F44E50">
      <w:pPr>
        <w:numPr>
          <w:ilvl w:val="0"/>
          <w:numId w:val="58"/>
        </w:numPr>
        <w:shd w:val="clear" w:color="auto" w:fill="FFFFFF"/>
        <w:spacing w:before="100" w:beforeAutospacing="1" w:after="100" w:afterAutospacing="1"/>
        <w:rPr>
          <w:color w:val="000000"/>
        </w:rPr>
      </w:pPr>
      <w:r w:rsidRPr="00C80687">
        <w:rPr>
          <w:color w:val="000000"/>
        </w:rPr>
        <w:t>Complete the "Introduction to R” course (about 4 hours).</w:t>
      </w:r>
    </w:p>
    <w:p w14:paraId="2096B687" w14:textId="283EC422" w:rsidR="0043456A" w:rsidRPr="00C80687" w:rsidRDefault="0043456A" w:rsidP="007E783D">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We will also offer an optional session on R for anyone who needs more training in it</w:t>
      </w:r>
      <w:r w:rsidR="00100AE8">
        <w:rPr>
          <w:rFonts w:ascii="Times New Roman" w:hAnsi="Times New Roman" w:cs="Times New Roman"/>
          <w:color w:val="000000" w:themeColor="text1"/>
          <w:sz w:val="24"/>
          <w:szCs w:val="24"/>
        </w:rPr>
        <w:t xml:space="preserve"> and </w:t>
      </w:r>
      <w:r w:rsidR="00F44E50">
        <w:rPr>
          <w:rFonts w:ascii="Times New Roman" w:hAnsi="Times New Roman" w:cs="Times New Roman"/>
          <w:color w:val="000000" w:themeColor="text1"/>
          <w:sz w:val="24"/>
          <w:szCs w:val="24"/>
        </w:rPr>
        <w:t xml:space="preserve">will </w:t>
      </w:r>
      <w:r w:rsidR="00100AE8">
        <w:rPr>
          <w:rFonts w:ascii="Times New Roman" w:hAnsi="Times New Roman" w:cs="Times New Roman"/>
          <w:color w:val="000000" w:themeColor="text1"/>
          <w:sz w:val="24"/>
          <w:szCs w:val="24"/>
        </w:rPr>
        <w:t xml:space="preserve">implement </w:t>
      </w:r>
      <w:r w:rsidR="00102392">
        <w:rPr>
          <w:rFonts w:ascii="Times New Roman" w:hAnsi="Times New Roman" w:cs="Times New Roman"/>
          <w:color w:val="000000" w:themeColor="text1"/>
          <w:sz w:val="24"/>
          <w:szCs w:val="24"/>
        </w:rPr>
        <w:t>R</w:t>
      </w:r>
      <w:r w:rsidR="00100AE8">
        <w:rPr>
          <w:rFonts w:ascii="Times New Roman" w:hAnsi="Times New Roman" w:cs="Times New Roman"/>
          <w:color w:val="000000" w:themeColor="text1"/>
          <w:sz w:val="24"/>
          <w:szCs w:val="24"/>
        </w:rPr>
        <w:t xml:space="preserve"> in class.</w:t>
      </w:r>
    </w:p>
    <w:p w14:paraId="6DC7AC65" w14:textId="77777777" w:rsidR="0043456A" w:rsidRPr="00C80687" w:rsidRDefault="0043456A" w:rsidP="007E783D">
      <w:pPr>
        <w:pStyle w:val="NoSpacing"/>
        <w:rPr>
          <w:rFonts w:ascii="Times New Roman" w:hAnsi="Times New Roman" w:cs="Times New Roman"/>
          <w:color w:val="000000" w:themeColor="text1"/>
          <w:sz w:val="24"/>
          <w:szCs w:val="24"/>
        </w:rPr>
      </w:pPr>
    </w:p>
    <w:p w14:paraId="583490AF" w14:textId="53127EF6" w:rsidR="00080FDA" w:rsidRPr="00C80687" w:rsidRDefault="006D0BDD" w:rsidP="007E783D">
      <w:pPr>
        <w:pStyle w:val="NoSpacing"/>
        <w:rPr>
          <w:rFonts w:ascii="Times New Roman" w:hAnsi="Times New Roman" w:cs="Times New Roman"/>
          <w:color w:val="FF0000"/>
          <w:sz w:val="24"/>
          <w:szCs w:val="24"/>
          <w:u w:val="single"/>
        </w:rPr>
      </w:pPr>
      <w:r w:rsidRPr="00C80687">
        <w:rPr>
          <w:rFonts w:ascii="Times New Roman" w:hAnsi="Times New Roman" w:cs="Times New Roman"/>
          <w:color w:val="000000" w:themeColor="text1"/>
          <w:sz w:val="24"/>
          <w:szCs w:val="24"/>
          <w:u w:val="single"/>
        </w:rPr>
        <w:t>Learning</w:t>
      </w:r>
      <w:r w:rsidR="00100AE8">
        <w:rPr>
          <w:rFonts w:ascii="Times New Roman" w:hAnsi="Times New Roman" w:cs="Times New Roman"/>
          <w:color w:val="000000" w:themeColor="text1"/>
          <w:sz w:val="24"/>
          <w:szCs w:val="24"/>
          <w:u w:val="single"/>
        </w:rPr>
        <w:t xml:space="preserve"> Dyads</w:t>
      </w:r>
    </w:p>
    <w:p w14:paraId="0735DD6D" w14:textId="77777777" w:rsidR="006D0BDD" w:rsidRPr="00C80687" w:rsidRDefault="006D0BDD" w:rsidP="007E783D">
      <w:pPr>
        <w:pStyle w:val="NoSpacing"/>
        <w:rPr>
          <w:rFonts w:ascii="Times New Roman" w:hAnsi="Times New Roman" w:cs="Times New Roman"/>
          <w:color w:val="000000" w:themeColor="text1"/>
          <w:sz w:val="24"/>
          <w:szCs w:val="24"/>
          <w:u w:val="single"/>
        </w:rPr>
      </w:pPr>
    </w:p>
    <w:p w14:paraId="5255D966" w14:textId="4572F580" w:rsidR="00D76D48" w:rsidRPr="00C80687" w:rsidRDefault="006D0BDD" w:rsidP="0041057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To facilitate and enrich </w:t>
      </w:r>
      <w:r w:rsidR="00947AEB" w:rsidRPr="00C80687">
        <w:rPr>
          <w:rFonts w:ascii="Times New Roman" w:hAnsi="Times New Roman" w:cs="Times New Roman"/>
          <w:color w:val="000000" w:themeColor="text1"/>
          <w:sz w:val="24"/>
          <w:szCs w:val="24"/>
        </w:rPr>
        <w:t>l</w:t>
      </w:r>
      <w:r w:rsidR="00C30752" w:rsidRPr="00C80687">
        <w:rPr>
          <w:rFonts w:ascii="Times New Roman" w:hAnsi="Times New Roman" w:cs="Times New Roman"/>
          <w:color w:val="000000" w:themeColor="text1"/>
          <w:sz w:val="24"/>
          <w:szCs w:val="24"/>
        </w:rPr>
        <w:t>earning,</w:t>
      </w:r>
      <w:r w:rsidR="00F30D9E" w:rsidRPr="00C80687">
        <w:rPr>
          <w:rFonts w:ascii="Times New Roman" w:hAnsi="Times New Roman" w:cs="Times New Roman"/>
          <w:color w:val="000000" w:themeColor="text1"/>
          <w:sz w:val="24"/>
          <w:szCs w:val="24"/>
        </w:rPr>
        <w:t xml:space="preserve"> we will form </w:t>
      </w:r>
      <w:r w:rsidR="008679CB" w:rsidRPr="00C80687">
        <w:rPr>
          <w:rFonts w:ascii="Times New Roman" w:hAnsi="Times New Roman" w:cs="Times New Roman"/>
          <w:color w:val="000000" w:themeColor="text1"/>
          <w:sz w:val="24"/>
          <w:szCs w:val="24"/>
        </w:rPr>
        <w:t>dyad</w:t>
      </w:r>
      <w:r w:rsidR="00F30D9E" w:rsidRPr="00C80687">
        <w:rPr>
          <w:rFonts w:ascii="Times New Roman" w:hAnsi="Times New Roman" w:cs="Times New Roman"/>
          <w:color w:val="000000" w:themeColor="text1"/>
          <w:sz w:val="24"/>
          <w:szCs w:val="24"/>
        </w:rPr>
        <w:t xml:space="preserve">s by </w:t>
      </w:r>
      <w:r w:rsidR="00947AEB" w:rsidRPr="00C80687">
        <w:rPr>
          <w:rFonts w:ascii="Times New Roman" w:hAnsi="Times New Roman" w:cs="Times New Roman"/>
          <w:color w:val="000000" w:themeColor="text1"/>
          <w:sz w:val="24"/>
          <w:szCs w:val="24"/>
        </w:rPr>
        <w:t>Week 2 of the semester</w:t>
      </w:r>
      <w:r w:rsidRPr="00C80687">
        <w:rPr>
          <w:rFonts w:ascii="Times New Roman" w:hAnsi="Times New Roman" w:cs="Times New Roman"/>
          <w:color w:val="000000" w:themeColor="text1"/>
          <w:sz w:val="24"/>
          <w:szCs w:val="24"/>
        </w:rPr>
        <w:t xml:space="preserve"> that consist of </w:t>
      </w:r>
      <w:r w:rsidR="005F2296" w:rsidRPr="00C80687">
        <w:rPr>
          <w:rFonts w:ascii="Times New Roman" w:hAnsi="Times New Roman" w:cs="Times New Roman"/>
          <w:color w:val="000000" w:themeColor="text1"/>
          <w:sz w:val="24"/>
          <w:szCs w:val="24"/>
        </w:rPr>
        <w:t xml:space="preserve">two </w:t>
      </w:r>
      <w:r w:rsidRPr="00C80687">
        <w:rPr>
          <w:rFonts w:ascii="Times New Roman" w:hAnsi="Times New Roman" w:cs="Times New Roman"/>
          <w:color w:val="000000" w:themeColor="text1"/>
          <w:sz w:val="24"/>
          <w:szCs w:val="24"/>
        </w:rPr>
        <w:t xml:space="preserve">students with </w:t>
      </w:r>
      <w:r w:rsidRPr="00C80687">
        <w:rPr>
          <w:rFonts w:ascii="Times New Roman" w:hAnsi="Times New Roman" w:cs="Times New Roman"/>
          <w:color w:val="000000" w:themeColor="text1"/>
          <w:sz w:val="24"/>
          <w:szCs w:val="24"/>
          <w:bdr w:val="none" w:sz="0" w:space="0" w:color="auto" w:frame="1"/>
        </w:rPr>
        <w:t>complementary skills, e.g.,</w:t>
      </w:r>
      <w:r w:rsidR="00F30D9E" w:rsidRPr="00C80687">
        <w:rPr>
          <w:rFonts w:ascii="Times New Roman" w:hAnsi="Times New Roman" w:cs="Times New Roman"/>
          <w:color w:val="000000" w:themeColor="text1"/>
          <w:sz w:val="24"/>
          <w:szCs w:val="24"/>
          <w:bdr w:val="none" w:sz="0" w:space="0" w:color="auto" w:frame="1"/>
        </w:rPr>
        <w:t xml:space="preserve"> </w:t>
      </w:r>
      <w:r w:rsidRPr="00C80687">
        <w:rPr>
          <w:rFonts w:ascii="Times New Roman" w:hAnsi="Times New Roman" w:cs="Times New Roman"/>
          <w:color w:val="000000" w:themeColor="text1"/>
          <w:sz w:val="24"/>
          <w:szCs w:val="24"/>
          <w:bdr w:val="none" w:sz="0" w:space="0" w:color="auto" w:frame="1"/>
        </w:rPr>
        <w:t>marketing acumen</w:t>
      </w:r>
      <w:r w:rsidR="00F30D9E" w:rsidRPr="00C80687">
        <w:rPr>
          <w:rFonts w:ascii="Times New Roman" w:hAnsi="Times New Roman" w:cs="Times New Roman"/>
          <w:color w:val="000000" w:themeColor="text1"/>
          <w:sz w:val="24"/>
          <w:szCs w:val="24"/>
          <w:bdr w:val="none" w:sz="0" w:space="0" w:color="auto" w:frame="1"/>
        </w:rPr>
        <w:t xml:space="preserve"> and analytical </w:t>
      </w:r>
      <w:r w:rsidR="00BB181A" w:rsidRPr="00C80687">
        <w:rPr>
          <w:rFonts w:ascii="Times New Roman" w:hAnsi="Times New Roman" w:cs="Times New Roman"/>
          <w:color w:val="000000" w:themeColor="text1"/>
          <w:sz w:val="24"/>
          <w:szCs w:val="24"/>
          <w:bdr w:val="none" w:sz="0" w:space="0" w:color="auto" w:frame="1"/>
        </w:rPr>
        <w:t>ability</w:t>
      </w:r>
      <w:r w:rsidR="00947AEB" w:rsidRPr="00C80687">
        <w:rPr>
          <w:rFonts w:ascii="Times New Roman" w:hAnsi="Times New Roman" w:cs="Times New Roman"/>
          <w:color w:val="000000" w:themeColor="text1"/>
          <w:sz w:val="24"/>
          <w:szCs w:val="24"/>
          <w:bdr w:val="none" w:sz="0" w:space="0" w:color="auto" w:frame="1"/>
        </w:rPr>
        <w:t xml:space="preserve">. </w:t>
      </w:r>
      <w:r w:rsidRPr="00C80687">
        <w:rPr>
          <w:rFonts w:ascii="Times New Roman" w:hAnsi="Times New Roman" w:cs="Times New Roman"/>
          <w:color w:val="000000" w:themeColor="text1"/>
          <w:sz w:val="24"/>
          <w:szCs w:val="24"/>
        </w:rPr>
        <w:t xml:space="preserve">Students in the </w:t>
      </w:r>
      <w:r w:rsidR="008679CB" w:rsidRPr="00C80687">
        <w:rPr>
          <w:rFonts w:ascii="Times New Roman" w:hAnsi="Times New Roman" w:cs="Times New Roman"/>
          <w:color w:val="000000" w:themeColor="text1"/>
          <w:sz w:val="24"/>
          <w:szCs w:val="24"/>
        </w:rPr>
        <w:t>dyad</w:t>
      </w:r>
      <w:r w:rsidRPr="00C80687">
        <w:rPr>
          <w:rFonts w:ascii="Times New Roman" w:hAnsi="Times New Roman" w:cs="Times New Roman"/>
          <w:color w:val="000000" w:themeColor="text1"/>
          <w:sz w:val="24"/>
          <w:szCs w:val="24"/>
        </w:rPr>
        <w:t>s</w:t>
      </w:r>
      <w:r w:rsidR="00EE6683" w:rsidRPr="00C80687">
        <w:rPr>
          <w:rFonts w:ascii="Times New Roman" w:hAnsi="Times New Roman" w:cs="Times New Roman"/>
          <w:color w:val="000000" w:themeColor="text1"/>
          <w:sz w:val="24"/>
          <w:szCs w:val="24"/>
        </w:rPr>
        <w:t xml:space="preserve"> will </w:t>
      </w:r>
      <w:r w:rsidRPr="00C80687">
        <w:rPr>
          <w:rFonts w:ascii="Times New Roman" w:hAnsi="Times New Roman" w:cs="Times New Roman"/>
          <w:color w:val="000000" w:themeColor="text1"/>
          <w:sz w:val="24"/>
          <w:szCs w:val="24"/>
        </w:rPr>
        <w:t xml:space="preserve">collaborate on the </w:t>
      </w:r>
      <w:r w:rsidR="00EE6683" w:rsidRPr="00C80687">
        <w:rPr>
          <w:rFonts w:ascii="Times New Roman" w:hAnsi="Times New Roman" w:cs="Times New Roman"/>
          <w:color w:val="000000" w:themeColor="text1"/>
          <w:sz w:val="24"/>
          <w:szCs w:val="24"/>
        </w:rPr>
        <w:t>c</w:t>
      </w:r>
      <w:r w:rsidR="00BF0A30" w:rsidRPr="00C80687">
        <w:rPr>
          <w:rFonts w:ascii="Times New Roman" w:hAnsi="Times New Roman" w:cs="Times New Roman"/>
          <w:color w:val="000000" w:themeColor="text1"/>
          <w:sz w:val="24"/>
          <w:szCs w:val="24"/>
        </w:rPr>
        <w:t>ase</w:t>
      </w:r>
      <w:r w:rsidR="00EE6683" w:rsidRPr="00C80687">
        <w:rPr>
          <w:rFonts w:ascii="Times New Roman" w:hAnsi="Times New Roman" w:cs="Times New Roman"/>
          <w:color w:val="000000" w:themeColor="text1"/>
          <w:sz w:val="24"/>
          <w:szCs w:val="24"/>
        </w:rPr>
        <w:t>s during the semester.</w:t>
      </w:r>
      <w:r w:rsidR="00947AEB" w:rsidRPr="00C80687">
        <w:rPr>
          <w:rFonts w:ascii="Times New Roman" w:hAnsi="Times New Roman" w:cs="Times New Roman"/>
          <w:color w:val="000000" w:themeColor="text1"/>
          <w:sz w:val="24"/>
          <w:szCs w:val="24"/>
        </w:rPr>
        <w:t xml:space="preserve"> </w:t>
      </w:r>
      <w:r w:rsidR="008F01ED">
        <w:rPr>
          <w:rFonts w:ascii="Times New Roman" w:hAnsi="Times New Roman" w:cs="Times New Roman"/>
          <w:color w:val="000000" w:themeColor="text1"/>
          <w:sz w:val="24"/>
          <w:szCs w:val="24"/>
        </w:rPr>
        <w:t xml:space="preserve">The </w:t>
      </w:r>
      <w:r w:rsidR="00102392">
        <w:rPr>
          <w:rFonts w:ascii="Times New Roman" w:hAnsi="Times New Roman" w:cs="Times New Roman"/>
          <w:color w:val="000000" w:themeColor="text1"/>
          <w:sz w:val="24"/>
          <w:szCs w:val="24"/>
        </w:rPr>
        <w:t>p</w:t>
      </w:r>
      <w:r w:rsidR="008F01ED">
        <w:rPr>
          <w:rFonts w:ascii="Times New Roman" w:hAnsi="Times New Roman" w:cs="Times New Roman"/>
          <w:color w:val="000000" w:themeColor="text1"/>
          <w:sz w:val="24"/>
          <w:szCs w:val="24"/>
        </w:rPr>
        <w:t>rofessors expect equal contribution in the dyads</w:t>
      </w:r>
      <w:r w:rsidR="00EB3E9C">
        <w:rPr>
          <w:rFonts w:ascii="Times New Roman" w:hAnsi="Times New Roman" w:cs="Times New Roman"/>
          <w:color w:val="000000" w:themeColor="text1"/>
          <w:sz w:val="24"/>
          <w:szCs w:val="24"/>
        </w:rPr>
        <w:t xml:space="preserve"> </w:t>
      </w:r>
      <w:r w:rsidR="008F01ED">
        <w:rPr>
          <w:rFonts w:ascii="Times New Roman" w:hAnsi="Times New Roman" w:cs="Times New Roman"/>
          <w:color w:val="000000" w:themeColor="text1"/>
          <w:sz w:val="24"/>
          <w:szCs w:val="24"/>
        </w:rPr>
        <w:t xml:space="preserve">and will monitor the collaborative process as the semester proceeds. </w:t>
      </w:r>
      <w:r w:rsidR="00F34DC5">
        <w:rPr>
          <w:rFonts w:ascii="Times New Roman" w:hAnsi="Times New Roman" w:cs="Times New Roman"/>
          <w:color w:val="000000" w:themeColor="text1"/>
          <w:sz w:val="24"/>
          <w:szCs w:val="24"/>
        </w:rPr>
        <w:t xml:space="preserve">If there is a legitimate complaint regarding the contributions, the </w:t>
      </w:r>
      <w:r w:rsidR="00102392">
        <w:rPr>
          <w:rFonts w:ascii="Times New Roman" w:hAnsi="Times New Roman" w:cs="Times New Roman"/>
          <w:color w:val="000000" w:themeColor="text1"/>
          <w:sz w:val="24"/>
          <w:szCs w:val="24"/>
        </w:rPr>
        <w:t>p</w:t>
      </w:r>
      <w:r w:rsidR="00F34DC5">
        <w:rPr>
          <w:rFonts w:ascii="Times New Roman" w:hAnsi="Times New Roman" w:cs="Times New Roman"/>
          <w:color w:val="000000" w:themeColor="text1"/>
          <w:sz w:val="24"/>
          <w:szCs w:val="24"/>
        </w:rPr>
        <w:t xml:space="preserve">rofessors will adjust the grade accordingly. </w:t>
      </w:r>
      <w:r w:rsidR="00947AEB" w:rsidRPr="00C80687">
        <w:rPr>
          <w:rFonts w:ascii="Times New Roman" w:hAnsi="Times New Roman" w:cs="Times New Roman"/>
          <w:color w:val="000000" w:themeColor="text1"/>
          <w:sz w:val="24"/>
          <w:szCs w:val="24"/>
        </w:rPr>
        <w:t xml:space="preserve">The </w:t>
      </w:r>
      <w:r w:rsidR="008679CB" w:rsidRPr="00C80687">
        <w:rPr>
          <w:rFonts w:ascii="Times New Roman" w:hAnsi="Times New Roman" w:cs="Times New Roman"/>
          <w:color w:val="000000" w:themeColor="text1"/>
          <w:sz w:val="24"/>
          <w:szCs w:val="24"/>
        </w:rPr>
        <w:t>dyad</w:t>
      </w:r>
      <w:r w:rsidR="00947AEB" w:rsidRPr="00C80687">
        <w:rPr>
          <w:rFonts w:ascii="Times New Roman" w:hAnsi="Times New Roman" w:cs="Times New Roman"/>
          <w:color w:val="000000" w:themeColor="text1"/>
          <w:sz w:val="24"/>
          <w:szCs w:val="24"/>
        </w:rPr>
        <w:t>s are not the same as the main project groups</w:t>
      </w:r>
      <w:r w:rsidR="0043456A" w:rsidRPr="00C80687">
        <w:rPr>
          <w:rFonts w:ascii="Times New Roman" w:hAnsi="Times New Roman" w:cs="Times New Roman"/>
          <w:color w:val="000000" w:themeColor="text1"/>
          <w:sz w:val="24"/>
          <w:szCs w:val="24"/>
        </w:rPr>
        <w:t>.</w:t>
      </w:r>
    </w:p>
    <w:p w14:paraId="2F524353" w14:textId="77777777" w:rsidR="00410575" w:rsidRPr="00C80687" w:rsidRDefault="00410575" w:rsidP="00410575">
      <w:pPr>
        <w:pStyle w:val="NoSpacing"/>
        <w:rPr>
          <w:rFonts w:ascii="Times New Roman" w:hAnsi="Times New Roman" w:cs="Times New Roman"/>
          <w:color w:val="000000" w:themeColor="text1"/>
          <w:sz w:val="24"/>
          <w:szCs w:val="24"/>
        </w:rPr>
      </w:pPr>
    </w:p>
    <w:p w14:paraId="0036BFE6" w14:textId="16257BA9" w:rsidR="00410575" w:rsidRPr="00C80687" w:rsidRDefault="00410575" w:rsidP="00410575">
      <w:pPr>
        <w:pStyle w:val="NoSpacing"/>
        <w:jc w:val="center"/>
        <w:outlineLvl w:val="0"/>
        <w:rPr>
          <w:rFonts w:ascii="Times New Roman" w:hAnsi="Times New Roman" w:cs="Times New Roman"/>
          <w:b/>
          <w:sz w:val="24"/>
          <w:szCs w:val="24"/>
        </w:rPr>
      </w:pPr>
      <w:r w:rsidRPr="00C80687">
        <w:rPr>
          <w:rFonts w:ascii="Times New Roman" w:hAnsi="Times New Roman" w:cs="Times New Roman"/>
          <w:b/>
          <w:sz w:val="24"/>
          <w:szCs w:val="24"/>
        </w:rPr>
        <w:t>Required Material</w:t>
      </w:r>
    </w:p>
    <w:p w14:paraId="4F6C8D6E" w14:textId="77777777" w:rsidR="00410575" w:rsidRPr="00C80687" w:rsidRDefault="00410575" w:rsidP="00410575">
      <w:pPr>
        <w:pStyle w:val="NoSpacing"/>
        <w:rPr>
          <w:rFonts w:ascii="Times New Roman" w:hAnsi="Times New Roman" w:cs="Times New Roman"/>
          <w:sz w:val="24"/>
          <w:szCs w:val="24"/>
        </w:rPr>
      </w:pPr>
    </w:p>
    <w:p w14:paraId="127A9B9E" w14:textId="46768E94" w:rsidR="00410575" w:rsidRPr="00C80687" w:rsidRDefault="00410575" w:rsidP="00410575">
      <w:pPr>
        <w:pStyle w:val="ListParagraph"/>
        <w:numPr>
          <w:ilvl w:val="0"/>
          <w:numId w:val="43"/>
        </w:numPr>
      </w:pPr>
      <w:r w:rsidRPr="00C80687">
        <w:t>Articles, Video, and Cases (Available on Canvas</w:t>
      </w:r>
      <w:r w:rsidR="0043456A" w:rsidRPr="00C80687">
        <w:t xml:space="preserve"> or in links in this </w:t>
      </w:r>
      <w:r w:rsidR="00FE63AF" w:rsidRPr="00C80687">
        <w:t>syllabus</w:t>
      </w:r>
      <w:r w:rsidRPr="00C80687">
        <w:t>)</w:t>
      </w:r>
    </w:p>
    <w:p w14:paraId="0A9FA74F" w14:textId="3A7D0263" w:rsidR="00410575" w:rsidRPr="00C80687" w:rsidRDefault="00410575" w:rsidP="00F7616D">
      <w:pPr>
        <w:pStyle w:val="ListParagraph"/>
        <w:numPr>
          <w:ilvl w:val="0"/>
          <w:numId w:val="43"/>
        </w:numPr>
      </w:pPr>
      <w:r w:rsidRPr="00C80687">
        <w:rPr>
          <w:b/>
          <w:bCs/>
          <w:i/>
          <w:iCs/>
        </w:rPr>
        <w:t>Qualitative Consumer and Marketing Research</w:t>
      </w:r>
      <w:r w:rsidRPr="00C80687">
        <w:t>. Russell W. Belk, Eileen Fischer and Robert Kozinets. Sage. 2013. (BFK) (Electronic version via online reserve</w:t>
      </w:r>
      <w:r w:rsidR="00583108">
        <w:t>.)</w:t>
      </w:r>
      <w:r w:rsidRPr="00C80687">
        <w:t xml:space="preserve"> </w:t>
      </w:r>
    </w:p>
    <w:p w14:paraId="6DEE036F" w14:textId="77777777" w:rsidR="00821413" w:rsidRPr="00C80687" w:rsidRDefault="00821413" w:rsidP="00410575">
      <w:pPr>
        <w:pStyle w:val="NoSpacing"/>
        <w:jc w:val="center"/>
        <w:outlineLvl w:val="0"/>
        <w:rPr>
          <w:rFonts w:ascii="Times New Roman" w:hAnsi="Times New Roman" w:cs="Times New Roman"/>
          <w:b/>
          <w:sz w:val="24"/>
          <w:szCs w:val="24"/>
        </w:rPr>
      </w:pPr>
    </w:p>
    <w:p w14:paraId="29E22B49" w14:textId="7BC9206E" w:rsidR="00410575" w:rsidRPr="00C80687" w:rsidRDefault="00410575" w:rsidP="00410575">
      <w:pPr>
        <w:pStyle w:val="NoSpacing"/>
        <w:jc w:val="center"/>
        <w:outlineLvl w:val="0"/>
        <w:rPr>
          <w:rFonts w:ascii="Times New Roman" w:hAnsi="Times New Roman" w:cs="Times New Roman"/>
          <w:b/>
          <w:sz w:val="24"/>
          <w:szCs w:val="24"/>
        </w:rPr>
      </w:pPr>
      <w:r w:rsidRPr="00C80687">
        <w:rPr>
          <w:rFonts w:ascii="Times New Roman" w:hAnsi="Times New Roman" w:cs="Times New Roman"/>
          <w:b/>
          <w:sz w:val="24"/>
          <w:szCs w:val="24"/>
        </w:rPr>
        <w:t xml:space="preserve">Recommended </w:t>
      </w:r>
      <w:r w:rsidR="0043456A" w:rsidRPr="00C80687">
        <w:rPr>
          <w:rFonts w:ascii="Times New Roman" w:hAnsi="Times New Roman" w:cs="Times New Roman"/>
          <w:b/>
          <w:sz w:val="24"/>
          <w:szCs w:val="24"/>
        </w:rPr>
        <w:t>Text</w:t>
      </w:r>
      <w:r w:rsidR="00FC7F6F" w:rsidRPr="00C80687">
        <w:rPr>
          <w:rFonts w:ascii="Times New Roman" w:hAnsi="Times New Roman" w:cs="Times New Roman"/>
          <w:b/>
          <w:sz w:val="24"/>
          <w:szCs w:val="24"/>
        </w:rPr>
        <w:t xml:space="preserve"> </w:t>
      </w:r>
    </w:p>
    <w:p w14:paraId="64A36217" w14:textId="77777777" w:rsidR="00410575" w:rsidRPr="00C80687" w:rsidRDefault="00410575" w:rsidP="00410575">
      <w:pPr>
        <w:pStyle w:val="NoSpacing"/>
        <w:rPr>
          <w:rFonts w:ascii="Times New Roman" w:hAnsi="Times New Roman" w:cs="Times New Roman"/>
          <w:sz w:val="24"/>
          <w:szCs w:val="24"/>
        </w:rPr>
      </w:pPr>
    </w:p>
    <w:p w14:paraId="6A91DC82" w14:textId="5CB25E1E" w:rsidR="003736F4" w:rsidRPr="00C80687" w:rsidRDefault="00410575" w:rsidP="009C4CA8">
      <w:pPr>
        <w:pStyle w:val="NoSpacing"/>
        <w:numPr>
          <w:ilvl w:val="0"/>
          <w:numId w:val="44"/>
        </w:numPr>
        <w:rPr>
          <w:rFonts w:ascii="Times New Roman" w:hAnsi="Times New Roman" w:cs="Times New Roman"/>
          <w:sz w:val="24"/>
          <w:szCs w:val="24"/>
        </w:rPr>
      </w:pPr>
      <w:r w:rsidRPr="00C80687">
        <w:rPr>
          <w:rFonts w:ascii="Times New Roman" w:hAnsi="Times New Roman" w:cs="Times New Roman"/>
          <w:b/>
          <w:i/>
          <w:sz w:val="24"/>
          <w:szCs w:val="24"/>
        </w:rPr>
        <w:t>Marketing Research: An Applied Orientation</w:t>
      </w:r>
      <w:r w:rsidRPr="00C80687">
        <w:rPr>
          <w:rFonts w:ascii="Times New Roman" w:hAnsi="Times New Roman" w:cs="Times New Roman"/>
          <w:sz w:val="24"/>
          <w:szCs w:val="24"/>
        </w:rPr>
        <w:t>. Naresh K. Malhotra and Satyabhusan Dash. Prentice Hall. Seventh Edition. 2017. (MD)</w:t>
      </w:r>
      <w:r w:rsidR="00764671" w:rsidRPr="00C80687">
        <w:rPr>
          <w:rFonts w:ascii="Times New Roman" w:hAnsi="Times New Roman" w:cs="Times New Roman"/>
          <w:sz w:val="24"/>
          <w:szCs w:val="24"/>
        </w:rPr>
        <w:t xml:space="preserve"> (Available from Amazon)</w:t>
      </w:r>
    </w:p>
    <w:p w14:paraId="3EF34758" w14:textId="77777777" w:rsidR="00F00A66" w:rsidRPr="00C80687" w:rsidRDefault="00F00A66" w:rsidP="003736F4">
      <w:pPr>
        <w:pStyle w:val="NoSpacing"/>
        <w:rPr>
          <w:rFonts w:ascii="Times New Roman" w:hAnsi="Times New Roman" w:cs="Times New Roman"/>
          <w:sz w:val="24"/>
          <w:szCs w:val="24"/>
        </w:rPr>
      </w:pPr>
    </w:p>
    <w:p w14:paraId="46BF0869" w14:textId="4F99D8F3" w:rsidR="003736F4" w:rsidRPr="00C80687" w:rsidRDefault="003736F4" w:rsidP="003736F4">
      <w:pPr>
        <w:pStyle w:val="NoSpacing"/>
        <w:jc w:val="center"/>
        <w:outlineLvl w:val="0"/>
        <w:rPr>
          <w:rFonts w:ascii="Times New Roman" w:hAnsi="Times New Roman" w:cs="Times New Roman"/>
          <w:bCs/>
          <w:color w:val="FF0000"/>
          <w:sz w:val="24"/>
          <w:szCs w:val="24"/>
        </w:rPr>
      </w:pPr>
      <w:r w:rsidRPr="00C80687">
        <w:rPr>
          <w:rFonts w:ascii="Times New Roman" w:hAnsi="Times New Roman" w:cs="Times New Roman"/>
          <w:b/>
          <w:color w:val="000000" w:themeColor="text1"/>
          <w:sz w:val="24"/>
          <w:szCs w:val="24"/>
        </w:rPr>
        <w:t xml:space="preserve">Student Evaluation </w:t>
      </w:r>
    </w:p>
    <w:p w14:paraId="29B28195" w14:textId="77777777" w:rsidR="003736F4" w:rsidRPr="00C80687" w:rsidRDefault="003736F4" w:rsidP="003736F4">
      <w:pPr>
        <w:pStyle w:val="NoSpacing"/>
        <w:rPr>
          <w:rFonts w:ascii="Times New Roman" w:hAnsi="Times New Roman" w:cs="Times New Roman"/>
          <w:color w:val="000000" w:themeColor="text1"/>
          <w:sz w:val="24"/>
          <w:szCs w:val="24"/>
        </w:rPr>
      </w:pPr>
    </w:p>
    <w:p w14:paraId="25F40506" w14:textId="77777777" w:rsidR="007926B4" w:rsidRPr="00C80687" w:rsidRDefault="007926B4" w:rsidP="007926B4">
      <w:pPr>
        <w:rPr>
          <w:color w:val="000000" w:themeColor="text1"/>
          <w:vertAlign w:val="superscript"/>
        </w:rPr>
        <w:sectPr w:rsidR="007926B4" w:rsidRPr="00C80687" w:rsidSect="007926B4">
          <w:headerReference w:type="default" r:id="rId19"/>
          <w:footerReference w:type="default" r:id="rId20"/>
          <w:type w:val="continuous"/>
          <w:pgSz w:w="12240" w:h="15840"/>
          <w:pgMar w:top="1440" w:right="720" w:bottom="1440" w:left="720" w:header="720" w:footer="720" w:gutter="0"/>
          <w:cols w:space="720"/>
          <w:docGrid w:linePitch="360"/>
        </w:sectPr>
      </w:pPr>
    </w:p>
    <w:p w14:paraId="1D716B68" w14:textId="0AAF8F96" w:rsidR="007926B4" w:rsidRPr="00C80687" w:rsidRDefault="007926B4" w:rsidP="007926B4">
      <w:pPr>
        <w:pStyle w:val="NoSpacing"/>
        <w:ind w:left="2880" w:hanging="2880"/>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Class Participation </w:t>
      </w:r>
      <w:r w:rsidRPr="00C80687">
        <w:rPr>
          <w:rFonts w:ascii="Times New Roman" w:hAnsi="Times New Roman" w:cs="Times New Roman"/>
          <w:color w:val="000000" w:themeColor="text1"/>
          <w:sz w:val="24"/>
          <w:szCs w:val="24"/>
        </w:rPr>
        <w:tab/>
      </w:r>
      <w:r w:rsidR="005E6C17" w:rsidRPr="00C80687">
        <w:rPr>
          <w:rFonts w:ascii="Times New Roman" w:hAnsi="Times New Roman" w:cs="Times New Roman"/>
          <w:color w:val="000000" w:themeColor="text1"/>
          <w:sz w:val="24"/>
          <w:szCs w:val="24"/>
        </w:rPr>
        <w:t>15</w:t>
      </w:r>
      <w:r w:rsidRPr="00C80687">
        <w:rPr>
          <w:rFonts w:ascii="Times New Roman" w:hAnsi="Times New Roman" w:cs="Times New Roman"/>
          <w:color w:val="000000" w:themeColor="text1"/>
          <w:sz w:val="24"/>
          <w:szCs w:val="24"/>
        </w:rPr>
        <w:t>% (Individual)</w:t>
      </w:r>
    </w:p>
    <w:p w14:paraId="23323F69" w14:textId="574BA89C" w:rsidR="007926B4" w:rsidRPr="00C80687" w:rsidRDefault="007926B4" w:rsidP="00DD2351">
      <w:pPr>
        <w:pStyle w:val="NoSpacing"/>
        <w:numPr>
          <w:ilvl w:val="3"/>
          <w:numId w:val="19"/>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0-1</w:t>
      </w:r>
      <w:r w:rsidR="006A1DEC"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point per class</w:t>
      </w:r>
      <w:r w:rsidR="00DD2351" w:rsidRPr="00C80687">
        <w:rPr>
          <w:rFonts w:ascii="Times New Roman" w:hAnsi="Times New Roman" w:cs="Times New Roman"/>
          <w:color w:val="000000" w:themeColor="text1"/>
          <w:sz w:val="24"/>
          <w:szCs w:val="24"/>
        </w:rPr>
        <w:t xml:space="preserve"> and 3 potential bonus points at end of semester</w:t>
      </w:r>
    </w:p>
    <w:p w14:paraId="6E2AB2E8" w14:textId="2A30013F" w:rsidR="007926B4" w:rsidRPr="00583108" w:rsidRDefault="00EE6683" w:rsidP="007926B4">
      <w:pPr>
        <w:pStyle w:val="NoSpacing"/>
        <w:ind w:left="2880" w:hanging="2880"/>
        <w:rPr>
          <w:rFonts w:ascii="Times New Roman" w:hAnsi="Times New Roman" w:cs="Times New Roman"/>
          <w:color w:val="C00000"/>
          <w:sz w:val="24"/>
          <w:szCs w:val="24"/>
        </w:rPr>
      </w:pPr>
      <w:r w:rsidRPr="00C80687">
        <w:rPr>
          <w:rFonts w:ascii="Times New Roman" w:hAnsi="Times New Roman" w:cs="Times New Roman"/>
          <w:color w:val="000000" w:themeColor="text1"/>
          <w:sz w:val="24"/>
          <w:szCs w:val="24"/>
        </w:rPr>
        <w:t>Case</w:t>
      </w:r>
      <w:r w:rsidR="009405E1" w:rsidRPr="00C80687">
        <w:rPr>
          <w:rFonts w:ascii="Times New Roman" w:hAnsi="Times New Roman" w:cs="Times New Roman"/>
          <w:color w:val="000000" w:themeColor="text1"/>
          <w:sz w:val="24"/>
          <w:szCs w:val="24"/>
        </w:rPr>
        <w:t xml:space="preserve"> </w:t>
      </w:r>
      <w:r w:rsidR="007926B4" w:rsidRPr="00C80687">
        <w:rPr>
          <w:rFonts w:ascii="Times New Roman" w:hAnsi="Times New Roman" w:cs="Times New Roman"/>
          <w:color w:val="000000" w:themeColor="text1"/>
          <w:sz w:val="24"/>
          <w:szCs w:val="24"/>
        </w:rPr>
        <w:t xml:space="preserve">Assignments </w:t>
      </w:r>
      <w:r w:rsidR="007926B4" w:rsidRPr="00C80687">
        <w:rPr>
          <w:rFonts w:ascii="Times New Roman" w:hAnsi="Times New Roman" w:cs="Times New Roman"/>
          <w:color w:val="000000" w:themeColor="text1"/>
          <w:sz w:val="24"/>
          <w:szCs w:val="24"/>
        </w:rPr>
        <w:tab/>
      </w:r>
      <w:r w:rsidR="004676A4" w:rsidRPr="00C80687">
        <w:rPr>
          <w:rFonts w:ascii="Times New Roman" w:hAnsi="Times New Roman" w:cs="Times New Roman"/>
          <w:color w:val="000000" w:themeColor="text1"/>
          <w:sz w:val="24"/>
          <w:szCs w:val="24"/>
        </w:rPr>
        <w:t>2</w:t>
      </w:r>
      <w:r w:rsidR="007926B4" w:rsidRPr="00C80687">
        <w:rPr>
          <w:rFonts w:ascii="Times New Roman" w:hAnsi="Times New Roman" w:cs="Times New Roman"/>
          <w:color w:val="000000" w:themeColor="text1"/>
          <w:sz w:val="24"/>
          <w:szCs w:val="24"/>
        </w:rPr>
        <w:t xml:space="preserve">0% </w:t>
      </w:r>
      <w:r w:rsidR="005C2092" w:rsidRPr="00C80687">
        <w:rPr>
          <w:rFonts w:ascii="Times New Roman" w:hAnsi="Times New Roman" w:cs="Times New Roman"/>
          <w:color w:val="000000" w:themeColor="text1"/>
          <w:sz w:val="24"/>
          <w:szCs w:val="24"/>
        </w:rPr>
        <w:t>(</w:t>
      </w:r>
      <w:r w:rsidR="00D5566D">
        <w:rPr>
          <w:rFonts w:ascii="Times New Roman" w:hAnsi="Times New Roman" w:cs="Times New Roman"/>
          <w:color w:val="000000" w:themeColor="text1"/>
          <w:sz w:val="24"/>
          <w:szCs w:val="24"/>
        </w:rPr>
        <w:t>C</w:t>
      </w:r>
      <w:r w:rsidR="00137F42" w:rsidRPr="00C80687">
        <w:rPr>
          <w:rFonts w:ascii="Times New Roman" w:hAnsi="Times New Roman" w:cs="Times New Roman"/>
          <w:color w:val="000000" w:themeColor="text1"/>
          <w:sz w:val="24"/>
          <w:szCs w:val="24"/>
        </w:rPr>
        <w:t xml:space="preserve">ompleted by </w:t>
      </w:r>
      <w:r w:rsidR="002912B5" w:rsidRPr="00583108">
        <w:rPr>
          <w:rFonts w:ascii="Times New Roman" w:hAnsi="Times New Roman" w:cs="Times New Roman"/>
          <w:color w:val="000000" w:themeColor="text1"/>
          <w:sz w:val="24"/>
          <w:szCs w:val="24"/>
        </w:rPr>
        <w:t>dyads</w:t>
      </w:r>
      <w:r w:rsidR="00D5566D">
        <w:rPr>
          <w:rFonts w:ascii="Times New Roman" w:hAnsi="Times New Roman" w:cs="Times New Roman"/>
          <w:color w:val="000000" w:themeColor="text1"/>
          <w:sz w:val="24"/>
          <w:szCs w:val="24"/>
        </w:rPr>
        <w:t>, except Layla’s</w:t>
      </w:r>
      <w:r w:rsidR="00B9685B">
        <w:rPr>
          <w:rFonts w:ascii="Times New Roman" w:hAnsi="Times New Roman" w:cs="Times New Roman"/>
          <w:color w:val="000000" w:themeColor="text1"/>
          <w:sz w:val="24"/>
          <w:szCs w:val="24"/>
        </w:rPr>
        <w:t xml:space="preserve"> case</w:t>
      </w:r>
      <w:r w:rsidR="00812F43">
        <w:rPr>
          <w:rFonts w:ascii="Times New Roman" w:hAnsi="Times New Roman" w:cs="Times New Roman"/>
          <w:color w:val="000000" w:themeColor="text1"/>
          <w:sz w:val="24"/>
          <w:szCs w:val="24"/>
        </w:rPr>
        <w:t>; 5</w:t>
      </w:r>
      <w:r w:rsidR="00ED6865">
        <w:rPr>
          <w:rFonts w:ascii="Times New Roman" w:hAnsi="Times New Roman" w:cs="Times New Roman"/>
          <w:color w:val="000000" w:themeColor="text1"/>
          <w:sz w:val="24"/>
          <w:szCs w:val="24"/>
        </w:rPr>
        <w:t xml:space="preserve"> </w:t>
      </w:r>
      <w:r w:rsidR="00812F43">
        <w:rPr>
          <w:rFonts w:ascii="Times New Roman" w:hAnsi="Times New Roman" w:cs="Times New Roman"/>
          <w:color w:val="000000" w:themeColor="text1"/>
          <w:sz w:val="24"/>
          <w:szCs w:val="24"/>
        </w:rPr>
        <w:t>points each</w:t>
      </w:r>
      <w:r w:rsidR="00D5566D">
        <w:rPr>
          <w:rFonts w:ascii="Times New Roman" w:hAnsi="Times New Roman" w:cs="Times New Roman"/>
          <w:color w:val="000000" w:themeColor="text1"/>
          <w:sz w:val="24"/>
          <w:szCs w:val="24"/>
        </w:rPr>
        <w:t>)</w:t>
      </w:r>
    </w:p>
    <w:p w14:paraId="750E978E" w14:textId="6749CCD3" w:rsidR="00D06B73" w:rsidRPr="00CE6AB7" w:rsidRDefault="00D06B73" w:rsidP="004676A4">
      <w:pPr>
        <w:pStyle w:val="NoSpacing"/>
        <w:numPr>
          <w:ilvl w:val="3"/>
          <w:numId w:val="19"/>
        </w:numPr>
        <w:rPr>
          <w:rFonts w:ascii="Times New Roman" w:hAnsi="Times New Roman" w:cs="Times New Roman"/>
          <w:color w:val="000000" w:themeColor="text1"/>
          <w:sz w:val="24"/>
          <w:szCs w:val="24"/>
        </w:rPr>
      </w:pPr>
      <w:bookmarkStart w:id="0" w:name="_Hlk14969227"/>
      <w:r w:rsidRPr="00CE6AB7">
        <w:rPr>
          <w:rFonts w:ascii="Times New Roman" w:hAnsi="Times New Roman" w:cs="Times New Roman"/>
          <w:color w:val="000000" w:themeColor="text1"/>
          <w:sz w:val="24"/>
          <w:szCs w:val="24"/>
        </w:rPr>
        <w:t>Layla’s Delicacies (A) and (B)</w:t>
      </w:r>
      <w:r w:rsidR="00CE6AB7">
        <w:rPr>
          <w:rFonts w:ascii="Times New Roman" w:hAnsi="Times New Roman" w:cs="Times New Roman"/>
          <w:color w:val="000000" w:themeColor="text1"/>
          <w:sz w:val="24"/>
          <w:szCs w:val="24"/>
        </w:rPr>
        <w:t xml:space="preserve"> </w:t>
      </w:r>
    </w:p>
    <w:p w14:paraId="74558A7E" w14:textId="45E91777" w:rsidR="005C2092" w:rsidRPr="00583108" w:rsidRDefault="004676A4" w:rsidP="00583108">
      <w:pPr>
        <w:pStyle w:val="NoSpacing"/>
        <w:numPr>
          <w:ilvl w:val="3"/>
          <w:numId w:val="19"/>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All Nutrition</w:t>
      </w:r>
      <w:r w:rsidR="00D44316" w:rsidRPr="00C80687">
        <w:rPr>
          <w:rFonts w:ascii="Times New Roman" w:hAnsi="Times New Roman" w:cs="Times New Roman"/>
          <w:color w:val="000000" w:themeColor="text1"/>
          <w:sz w:val="24"/>
          <w:szCs w:val="24"/>
        </w:rPr>
        <w:t xml:space="preserve"> </w:t>
      </w:r>
      <w:r w:rsidR="005C2092" w:rsidRPr="00C80687">
        <w:rPr>
          <w:rFonts w:ascii="Times New Roman" w:hAnsi="Times New Roman" w:cs="Times New Roman"/>
          <w:color w:val="000000" w:themeColor="text1"/>
          <w:sz w:val="24"/>
          <w:szCs w:val="24"/>
        </w:rPr>
        <w:t>(A)</w:t>
      </w:r>
      <w:r w:rsidR="00583108">
        <w:rPr>
          <w:rFonts w:ascii="Times New Roman" w:hAnsi="Times New Roman" w:cs="Times New Roman"/>
          <w:color w:val="000000" w:themeColor="text1"/>
          <w:sz w:val="24"/>
          <w:szCs w:val="24"/>
        </w:rPr>
        <w:t xml:space="preserve"> and </w:t>
      </w:r>
      <w:r w:rsidR="005C2092" w:rsidRPr="00583108">
        <w:rPr>
          <w:rFonts w:ascii="Times New Roman" w:hAnsi="Times New Roman" w:cs="Times New Roman"/>
          <w:color w:val="000000" w:themeColor="text1"/>
          <w:sz w:val="24"/>
          <w:szCs w:val="24"/>
        </w:rPr>
        <w:t>(B)</w:t>
      </w:r>
      <w:r w:rsidR="00947AEB" w:rsidRPr="00583108">
        <w:rPr>
          <w:rFonts w:ascii="Times New Roman" w:hAnsi="Times New Roman" w:cs="Times New Roman"/>
          <w:color w:val="000000" w:themeColor="text1"/>
          <w:sz w:val="24"/>
          <w:szCs w:val="24"/>
        </w:rPr>
        <w:t xml:space="preserve"> </w:t>
      </w:r>
    </w:p>
    <w:p w14:paraId="7BDA3AE5" w14:textId="13EE4690" w:rsidR="005C2092" w:rsidRPr="00C80687" w:rsidRDefault="005C2092" w:rsidP="005C2092">
      <w:pPr>
        <w:pStyle w:val="NoSpacing"/>
        <w:numPr>
          <w:ilvl w:val="3"/>
          <w:numId w:val="19"/>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lastRenderedPageBreak/>
        <w:t>Pilgrim Bank</w:t>
      </w:r>
      <w:r w:rsidR="00947AEB" w:rsidRPr="00C80687">
        <w:rPr>
          <w:rFonts w:ascii="Times New Roman" w:hAnsi="Times New Roman" w:cs="Times New Roman"/>
          <w:color w:val="000000" w:themeColor="text1"/>
          <w:sz w:val="24"/>
          <w:szCs w:val="24"/>
        </w:rPr>
        <w:t xml:space="preserve"> </w:t>
      </w:r>
    </w:p>
    <w:p w14:paraId="6F70E4A1" w14:textId="37AB17AF" w:rsidR="005F5B86" w:rsidRPr="00C80687" w:rsidRDefault="004676A4" w:rsidP="00D06B73">
      <w:pPr>
        <w:pStyle w:val="NoSpacing"/>
        <w:numPr>
          <w:ilvl w:val="3"/>
          <w:numId w:val="19"/>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Star Digital</w:t>
      </w:r>
      <w:bookmarkEnd w:id="0"/>
      <w:r w:rsidRPr="00C80687">
        <w:rPr>
          <w:rFonts w:ascii="Times New Roman" w:hAnsi="Times New Roman" w:cs="Times New Roman"/>
          <w:color w:val="000000" w:themeColor="text1"/>
          <w:sz w:val="24"/>
          <w:szCs w:val="24"/>
        </w:rPr>
        <w:t xml:space="preserve"> </w:t>
      </w:r>
    </w:p>
    <w:p w14:paraId="68DAF4A9" w14:textId="2A0124C1" w:rsidR="00C14A22" w:rsidRPr="00C80687" w:rsidRDefault="00C14A22" w:rsidP="00C14A22">
      <w:pPr>
        <w:pStyle w:val="NoSpacing"/>
        <w:ind w:left="2880" w:hanging="2880"/>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Group </w:t>
      </w:r>
      <w:r w:rsidR="005E6C17" w:rsidRPr="00C80687">
        <w:rPr>
          <w:rFonts w:ascii="Times New Roman" w:hAnsi="Times New Roman" w:cs="Times New Roman"/>
          <w:color w:val="000000" w:themeColor="text1"/>
          <w:sz w:val="24"/>
          <w:szCs w:val="24"/>
        </w:rPr>
        <w:t>Project</w:t>
      </w:r>
      <w:r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ab/>
      </w:r>
      <w:r w:rsidR="004676A4" w:rsidRPr="00C80687">
        <w:rPr>
          <w:rFonts w:ascii="Times New Roman" w:hAnsi="Times New Roman" w:cs="Times New Roman"/>
          <w:color w:val="000000" w:themeColor="text1"/>
          <w:sz w:val="24"/>
          <w:szCs w:val="24"/>
        </w:rPr>
        <w:t>4</w:t>
      </w:r>
      <w:r w:rsidRPr="00C80687">
        <w:rPr>
          <w:rFonts w:ascii="Times New Roman" w:hAnsi="Times New Roman" w:cs="Times New Roman"/>
          <w:color w:val="000000" w:themeColor="text1"/>
          <w:sz w:val="24"/>
          <w:szCs w:val="24"/>
        </w:rPr>
        <w:t xml:space="preserve">0% </w:t>
      </w:r>
      <w:r w:rsidR="00EE6683" w:rsidRPr="00C80687">
        <w:rPr>
          <w:rFonts w:ascii="Times New Roman" w:hAnsi="Times New Roman" w:cs="Times New Roman"/>
          <w:color w:val="000000" w:themeColor="text1"/>
          <w:sz w:val="24"/>
          <w:szCs w:val="24"/>
        </w:rPr>
        <w:t>(</w:t>
      </w:r>
      <w:r w:rsidR="0043456A" w:rsidRPr="00C80687">
        <w:rPr>
          <w:rFonts w:ascii="Times New Roman" w:hAnsi="Times New Roman" w:cs="Times New Roman"/>
          <w:color w:val="000000" w:themeColor="text1"/>
          <w:sz w:val="24"/>
          <w:szCs w:val="24"/>
        </w:rPr>
        <w:t>Groups</w:t>
      </w:r>
      <w:r w:rsidR="00EE6683" w:rsidRPr="00C80687">
        <w:rPr>
          <w:rFonts w:ascii="Times New Roman" w:hAnsi="Times New Roman" w:cs="Times New Roman"/>
          <w:color w:val="000000" w:themeColor="text1"/>
          <w:sz w:val="24"/>
          <w:szCs w:val="24"/>
        </w:rPr>
        <w:t xml:space="preserve"> of 4-5 students)</w:t>
      </w:r>
    </w:p>
    <w:p w14:paraId="2A564976" w14:textId="4BFA10B1" w:rsidR="00C14A22" w:rsidRPr="00C80687" w:rsidRDefault="00700399" w:rsidP="00C14A22">
      <w:pPr>
        <w:pStyle w:val="NoSpacing"/>
        <w:numPr>
          <w:ilvl w:val="3"/>
          <w:numId w:val="19"/>
        </w:numPr>
        <w:rPr>
          <w:rFonts w:ascii="Times New Roman" w:hAnsi="Times New Roman" w:cs="Times New Roman"/>
          <w:sz w:val="24"/>
          <w:szCs w:val="24"/>
        </w:rPr>
      </w:pPr>
      <w:r w:rsidRPr="00C80687">
        <w:rPr>
          <w:rFonts w:ascii="Times New Roman" w:hAnsi="Times New Roman" w:cs="Times New Roman"/>
          <w:sz w:val="24"/>
          <w:szCs w:val="24"/>
        </w:rPr>
        <w:t>Three</w:t>
      </w:r>
      <w:r w:rsidR="004676A4" w:rsidRPr="00C80687">
        <w:rPr>
          <w:rFonts w:ascii="Times New Roman" w:hAnsi="Times New Roman" w:cs="Times New Roman"/>
          <w:sz w:val="24"/>
          <w:szCs w:val="24"/>
        </w:rPr>
        <w:t xml:space="preserve"> a</w:t>
      </w:r>
      <w:r w:rsidR="005E6C17" w:rsidRPr="00C80687">
        <w:rPr>
          <w:rFonts w:ascii="Times New Roman" w:hAnsi="Times New Roman" w:cs="Times New Roman"/>
          <w:sz w:val="24"/>
          <w:szCs w:val="24"/>
        </w:rPr>
        <w:t>ssignments (20%</w:t>
      </w:r>
      <w:r w:rsidR="008679CB" w:rsidRPr="00C80687">
        <w:rPr>
          <w:rFonts w:ascii="Times New Roman" w:hAnsi="Times New Roman" w:cs="Times New Roman"/>
          <w:sz w:val="24"/>
          <w:szCs w:val="24"/>
        </w:rPr>
        <w:t xml:space="preserve"> for </w:t>
      </w:r>
      <w:r w:rsidR="00CE6AB7">
        <w:rPr>
          <w:rFonts w:ascii="Times New Roman" w:hAnsi="Times New Roman" w:cs="Times New Roman"/>
          <w:sz w:val="24"/>
          <w:szCs w:val="24"/>
        </w:rPr>
        <w:t>all)</w:t>
      </w:r>
      <w:r w:rsidR="005E6C17" w:rsidRPr="00C80687">
        <w:rPr>
          <w:rFonts w:ascii="Times New Roman" w:hAnsi="Times New Roman" w:cs="Times New Roman"/>
          <w:sz w:val="24"/>
          <w:szCs w:val="24"/>
        </w:rPr>
        <w:t>; proposal,</w:t>
      </w:r>
      <w:r w:rsidR="005C2092" w:rsidRPr="00C80687">
        <w:rPr>
          <w:rFonts w:ascii="Times New Roman" w:hAnsi="Times New Roman" w:cs="Times New Roman"/>
          <w:sz w:val="24"/>
          <w:szCs w:val="24"/>
        </w:rPr>
        <w:t xml:space="preserve"> one qual</w:t>
      </w:r>
      <w:r w:rsidR="00D44316" w:rsidRPr="00C80687">
        <w:rPr>
          <w:rFonts w:ascii="Times New Roman" w:hAnsi="Times New Roman" w:cs="Times New Roman"/>
          <w:sz w:val="24"/>
          <w:szCs w:val="24"/>
        </w:rPr>
        <w:t>itative study</w:t>
      </w:r>
      <w:r w:rsidR="008679CB" w:rsidRPr="00C80687">
        <w:rPr>
          <w:rFonts w:ascii="Times New Roman" w:hAnsi="Times New Roman" w:cs="Times New Roman"/>
          <w:sz w:val="24"/>
          <w:szCs w:val="24"/>
        </w:rPr>
        <w:t xml:space="preserve">, </w:t>
      </w:r>
      <w:r w:rsidR="00D44316" w:rsidRPr="00C80687">
        <w:rPr>
          <w:rFonts w:ascii="Times New Roman" w:hAnsi="Times New Roman" w:cs="Times New Roman"/>
          <w:sz w:val="24"/>
          <w:szCs w:val="24"/>
        </w:rPr>
        <w:t xml:space="preserve">one quantitative </w:t>
      </w:r>
      <w:r w:rsidR="001B1CC0" w:rsidRPr="00C80687">
        <w:rPr>
          <w:rFonts w:ascii="Times New Roman" w:hAnsi="Times New Roman" w:cs="Times New Roman"/>
          <w:sz w:val="24"/>
          <w:szCs w:val="24"/>
        </w:rPr>
        <w:t>study</w:t>
      </w:r>
      <w:r w:rsidR="00F26BA1">
        <w:rPr>
          <w:rFonts w:ascii="Times New Roman" w:hAnsi="Times New Roman" w:cs="Times New Roman"/>
          <w:sz w:val="24"/>
          <w:szCs w:val="24"/>
        </w:rPr>
        <w:t>,</w:t>
      </w:r>
      <w:r w:rsidR="00D44316" w:rsidRPr="00C80687">
        <w:rPr>
          <w:rFonts w:ascii="Times New Roman" w:hAnsi="Times New Roman" w:cs="Times New Roman"/>
          <w:sz w:val="24"/>
          <w:szCs w:val="24"/>
        </w:rPr>
        <w:t xml:space="preserve"> </w:t>
      </w:r>
      <w:r w:rsidR="00F26BA1">
        <w:rPr>
          <w:rFonts w:ascii="Times New Roman" w:hAnsi="Times New Roman" w:cs="Times New Roman"/>
          <w:sz w:val="24"/>
          <w:szCs w:val="24"/>
        </w:rPr>
        <w:t>all leading into the</w:t>
      </w:r>
      <w:r w:rsidR="008679CB" w:rsidRPr="00C80687">
        <w:rPr>
          <w:rFonts w:ascii="Times New Roman" w:hAnsi="Times New Roman" w:cs="Times New Roman"/>
          <w:sz w:val="24"/>
          <w:szCs w:val="24"/>
        </w:rPr>
        <w:t xml:space="preserve"> </w:t>
      </w:r>
      <w:r w:rsidR="00D44316" w:rsidRPr="00C80687">
        <w:rPr>
          <w:rFonts w:ascii="Times New Roman" w:hAnsi="Times New Roman" w:cs="Times New Roman"/>
          <w:sz w:val="24"/>
          <w:szCs w:val="24"/>
        </w:rPr>
        <w:t>final project)</w:t>
      </w:r>
      <w:r w:rsidR="00393FC8" w:rsidRPr="00C80687">
        <w:rPr>
          <w:rFonts w:ascii="Times New Roman" w:hAnsi="Times New Roman" w:cs="Times New Roman"/>
          <w:sz w:val="24"/>
          <w:szCs w:val="24"/>
        </w:rPr>
        <w:t xml:space="preserve"> </w:t>
      </w:r>
    </w:p>
    <w:p w14:paraId="6234EF83" w14:textId="302A987A" w:rsidR="00C14A22" w:rsidRPr="00C80687" w:rsidRDefault="005E6C17" w:rsidP="00C14A22">
      <w:pPr>
        <w:pStyle w:val="NoSpacing"/>
        <w:numPr>
          <w:ilvl w:val="3"/>
          <w:numId w:val="19"/>
        </w:numPr>
        <w:rPr>
          <w:rFonts w:ascii="Times New Roman" w:hAnsi="Times New Roman" w:cs="Times New Roman"/>
          <w:sz w:val="24"/>
          <w:szCs w:val="24"/>
        </w:rPr>
      </w:pPr>
      <w:r w:rsidRPr="00C80687">
        <w:rPr>
          <w:rFonts w:ascii="Times New Roman" w:hAnsi="Times New Roman" w:cs="Times New Roman"/>
          <w:sz w:val="24"/>
          <w:szCs w:val="24"/>
        </w:rPr>
        <w:t>Final project write-up (20%)</w:t>
      </w:r>
    </w:p>
    <w:p w14:paraId="46CFEDCF" w14:textId="77777777" w:rsidR="007926B4" w:rsidRPr="00C80687" w:rsidRDefault="007926B4" w:rsidP="007926B4">
      <w:pPr>
        <w:pStyle w:val="NoSpacing"/>
        <w:rPr>
          <w:rFonts w:ascii="Times New Roman" w:hAnsi="Times New Roman" w:cs="Times New Roman"/>
          <w:sz w:val="24"/>
          <w:szCs w:val="24"/>
        </w:rPr>
      </w:pPr>
      <w:r w:rsidRPr="00C80687">
        <w:rPr>
          <w:rFonts w:ascii="Times New Roman" w:hAnsi="Times New Roman" w:cs="Times New Roman"/>
          <w:sz w:val="24"/>
          <w:szCs w:val="24"/>
        </w:rPr>
        <w:t>Midterm</w:t>
      </w:r>
      <w:r w:rsidRPr="00C80687">
        <w:rPr>
          <w:rFonts w:ascii="Times New Roman" w:hAnsi="Times New Roman" w:cs="Times New Roman"/>
          <w:sz w:val="24"/>
          <w:szCs w:val="24"/>
        </w:rPr>
        <w:tab/>
      </w:r>
      <w:r w:rsidRPr="00C80687">
        <w:rPr>
          <w:rFonts w:ascii="Times New Roman" w:hAnsi="Times New Roman" w:cs="Times New Roman"/>
          <w:sz w:val="24"/>
          <w:szCs w:val="24"/>
        </w:rPr>
        <w:tab/>
      </w:r>
      <w:r w:rsidRPr="00C80687">
        <w:rPr>
          <w:rFonts w:ascii="Times New Roman" w:hAnsi="Times New Roman" w:cs="Times New Roman"/>
          <w:sz w:val="24"/>
          <w:szCs w:val="24"/>
        </w:rPr>
        <w:tab/>
        <w:t>25% (Individual)</w:t>
      </w:r>
    </w:p>
    <w:p w14:paraId="31E30A3F" w14:textId="77777777" w:rsidR="007926B4" w:rsidRPr="00C80687" w:rsidRDefault="007926B4" w:rsidP="007926B4">
      <w:pPr>
        <w:pStyle w:val="NoSpacing"/>
        <w:rPr>
          <w:rFonts w:ascii="Times New Roman" w:hAnsi="Times New Roman" w:cs="Times New Roman"/>
          <w:sz w:val="24"/>
          <w:szCs w:val="24"/>
        </w:rPr>
      </w:pPr>
    </w:p>
    <w:p w14:paraId="6D594387" w14:textId="08CA7AD1" w:rsidR="007926B4" w:rsidRPr="00C80687" w:rsidRDefault="007926B4" w:rsidP="007926B4">
      <w:pPr>
        <w:pStyle w:val="NoSpacing"/>
        <w:rPr>
          <w:rFonts w:ascii="Times New Roman" w:hAnsi="Times New Roman" w:cs="Times New Roman"/>
          <w:b/>
          <w:bCs/>
          <w:color w:val="C0504D" w:themeColor="accent2"/>
          <w:sz w:val="24"/>
          <w:szCs w:val="24"/>
        </w:rPr>
      </w:pPr>
      <w:r w:rsidRPr="00C80687">
        <w:rPr>
          <w:rFonts w:ascii="Times New Roman" w:hAnsi="Times New Roman" w:cs="Times New Roman"/>
          <w:sz w:val="24"/>
          <w:szCs w:val="24"/>
        </w:rPr>
        <w:t xml:space="preserve">There will be </w:t>
      </w:r>
      <w:r w:rsidR="00812F43">
        <w:rPr>
          <w:rFonts w:ascii="Times New Roman" w:hAnsi="Times New Roman" w:cs="Times New Roman"/>
          <w:sz w:val="24"/>
          <w:szCs w:val="24"/>
        </w:rPr>
        <w:t xml:space="preserve">optional </w:t>
      </w:r>
      <w:r w:rsidRPr="00C80687">
        <w:rPr>
          <w:rFonts w:ascii="Times New Roman" w:hAnsi="Times New Roman" w:cs="Times New Roman"/>
          <w:sz w:val="24"/>
          <w:szCs w:val="24"/>
        </w:rPr>
        <w:t>concept checks throughout the course.</w:t>
      </w:r>
      <w:r w:rsidR="00DB77F6" w:rsidRPr="00C80687">
        <w:rPr>
          <w:rFonts w:ascii="Times New Roman" w:hAnsi="Times New Roman" w:cs="Times New Roman"/>
          <w:sz w:val="24"/>
          <w:szCs w:val="24"/>
        </w:rPr>
        <w:t xml:space="preserve"> </w:t>
      </w:r>
      <w:r w:rsidR="006A1DEC" w:rsidRPr="00C80687">
        <w:rPr>
          <w:rFonts w:ascii="Times New Roman" w:hAnsi="Times New Roman" w:cs="Times New Roman"/>
          <w:sz w:val="24"/>
          <w:szCs w:val="24"/>
        </w:rPr>
        <w:t xml:space="preserve">Although </w:t>
      </w:r>
      <w:r w:rsidR="00EC78D4" w:rsidRPr="00C80687">
        <w:rPr>
          <w:rFonts w:ascii="Times New Roman" w:hAnsi="Times New Roman" w:cs="Times New Roman"/>
          <w:sz w:val="24"/>
          <w:szCs w:val="24"/>
        </w:rPr>
        <w:t xml:space="preserve">not </w:t>
      </w:r>
      <w:r w:rsidR="006A1DEC" w:rsidRPr="00C80687">
        <w:rPr>
          <w:rFonts w:ascii="Times New Roman" w:hAnsi="Times New Roman" w:cs="Times New Roman"/>
          <w:sz w:val="24"/>
          <w:szCs w:val="24"/>
        </w:rPr>
        <w:t>graded, t</w:t>
      </w:r>
      <w:r w:rsidR="00DB77F6" w:rsidRPr="00C80687">
        <w:rPr>
          <w:rFonts w:ascii="Times New Roman" w:hAnsi="Times New Roman" w:cs="Times New Roman"/>
          <w:sz w:val="24"/>
          <w:szCs w:val="24"/>
        </w:rPr>
        <w:t>hese problems are useful for preparing for the midterm and for practicing R-programming</w:t>
      </w:r>
      <w:r w:rsidR="00EC78D4" w:rsidRPr="00C80687">
        <w:rPr>
          <w:rFonts w:ascii="Times New Roman" w:hAnsi="Times New Roman" w:cs="Times New Roman"/>
          <w:sz w:val="24"/>
          <w:szCs w:val="24"/>
        </w:rPr>
        <w:t>.</w:t>
      </w:r>
      <w:r w:rsidR="00596BFB" w:rsidRPr="00C80687">
        <w:rPr>
          <w:rFonts w:ascii="Times New Roman" w:hAnsi="Times New Roman" w:cs="Times New Roman"/>
          <w:sz w:val="24"/>
          <w:szCs w:val="24"/>
        </w:rPr>
        <w:t xml:space="preserve"> </w:t>
      </w:r>
      <w:r w:rsidR="001B1CC0" w:rsidRPr="00C80687">
        <w:rPr>
          <w:rFonts w:ascii="Times New Roman" w:hAnsi="Times New Roman" w:cs="Times New Roman"/>
          <w:sz w:val="24"/>
          <w:szCs w:val="24"/>
        </w:rPr>
        <w:t xml:space="preserve"> </w:t>
      </w:r>
    </w:p>
    <w:p w14:paraId="08843C01" w14:textId="77777777"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sz w:val="24"/>
          <w:szCs w:val="24"/>
        </w:rPr>
        <w:t xml:space="preserve">  </w:t>
      </w:r>
    </w:p>
    <w:p w14:paraId="53FEB3ED" w14:textId="26CD62CF" w:rsidR="003736F4" w:rsidRPr="00C80687" w:rsidRDefault="003736F4" w:rsidP="003736F4">
      <w:pPr>
        <w:pStyle w:val="NoSpacing"/>
        <w:rPr>
          <w:rFonts w:ascii="Times New Roman" w:hAnsi="Times New Roman" w:cs="Times New Roman"/>
          <w:sz w:val="24"/>
          <w:szCs w:val="24"/>
        </w:rPr>
      </w:pPr>
      <w:r w:rsidRPr="00C80687">
        <w:rPr>
          <w:rFonts w:ascii="Times New Roman" w:hAnsi="Times New Roman" w:cs="Times New Roman"/>
          <w:sz w:val="24"/>
          <w:szCs w:val="24"/>
        </w:rPr>
        <w:t>For the group projects, students will evaluate each other’s performance, and th</w:t>
      </w:r>
      <w:r w:rsidR="0014289F" w:rsidRPr="00C80687">
        <w:rPr>
          <w:rFonts w:ascii="Times New Roman" w:hAnsi="Times New Roman" w:cs="Times New Roman"/>
          <w:sz w:val="24"/>
          <w:szCs w:val="24"/>
        </w:rPr>
        <w:t>ese evaluations</w:t>
      </w:r>
      <w:r w:rsidRPr="00C80687">
        <w:rPr>
          <w:rFonts w:ascii="Times New Roman" w:hAnsi="Times New Roman" w:cs="Times New Roman"/>
          <w:sz w:val="24"/>
          <w:szCs w:val="24"/>
        </w:rPr>
        <w:t xml:space="preserve"> will be considered in assigning final grades.  </w:t>
      </w:r>
    </w:p>
    <w:p w14:paraId="6D496276" w14:textId="77777777" w:rsidR="003736F4" w:rsidRPr="00C80687" w:rsidRDefault="003736F4" w:rsidP="003736F4">
      <w:pPr>
        <w:pStyle w:val="NoSpacing"/>
        <w:rPr>
          <w:rFonts w:ascii="Times New Roman" w:hAnsi="Times New Roman" w:cs="Times New Roman"/>
          <w:sz w:val="24"/>
          <w:szCs w:val="24"/>
        </w:rPr>
      </w:pPr>
    </w:p>
    <w:p w14:paraId="44AEF206" w14:textId="2C193AB9" w:rsidR="00AE42A3" w:rsidRPr="00C80687" w:rsidRDefault="003736F4" w:rsidP="00AE42A3">
      <w:pPr>
        <w:pStyle w:val="NoSpacing"/>
        <w:rPr>
          <w:rFonts w:ascii="Times New Roman" w:hAnsi="Times New Roman" w:cs="Times New Roman"/>
          <w:b/>
          <w:color w:val="000000" w:themeColor="text1"/>
          <w:sz w:val="24"/>
          <w:szCs w:val="24"/>
        </w:rPr>
      </w:pPr>
      <w:r w:rsidRPr="00C80687">
        <w:rPr>
          <w:rFonts w:ascii="Times New Roman" w:hAnsi="Times New Roman" w:cs="Times New Roman"/>
          <w:sz w:val="24"/>
          <w:szCs w:val="24"/>
        </w:rPr>
        <w:t>Assignments will be due</w:t>
      </w:r>
      <w:r w:rsidR="001B1CC0" w:rsidRPr="00C80687">
        <w:rPr>
          <w:rFonts w:ascii="Times New Roman" w:hAnsi="Times New Roman" w:cs="Times New Roman"/>
          <w:sz w:val="24"/>
          <w:szCs w:val="24"/>
        </w:rPr>
        <w:t xml:space="preserve"> on</w:t>
      </w:r>
      <w:r w:rsidRPr="00C80687">
        <w:rPr>
          <w:rFonts w:ascii="Times New Roman" w:hAnsi="Times New Roman" w:cs="Times New Roman"/>
          <w:sz w:val="24"/>
          <w:szCs w:val="24"/>
        </w:rPr>
        <w:t xml:space="preserve"> the posted due dates and times (no exceptions). </w:t>
      </w:r>
      <w:r w:rsidRPr="00C80687">
        <w:rPr>
          <w:rFonts w:ascii="Times New Roman" w:hAnsi="Times New Roman" w:cs="Times New Roman"/>
          <w:color w:val="000000" w:themeColor="text1"/>
          <w:sz w:val="24"/>
          <w:szCs w:val="24"/>
        </w:rPr>
        <w:t>If you</w:t>
      </w:r>
      <w:r w:rsidR="008F4DE7" w:rsidRPr="00C80687">
        <w:rPr>
          <w:rFonts w:ascii="Times New Roman" w:hAnsi="Times New Roman" w:cs="Times New Roman"/>
          <w:color w:val="000000" w:themeColor="text1"/>
          <w:sz w:val="24"/>
          <w:szCs w:val="24"/>
        </w:rPr>
        <w:t xml:space="preserve">r </w:t>
      </w:r>
      <w:r w:rsidR="008679CB" w:rsidRPr="00C80687">
        <w:rPr>
          <w:rFonts w:ascii="Times New Roman" w:hAnsi="Times New Roman" w:cs="Times New Roman"/>
          <w:color w:val="000000" w:themeColor="text1"/>
          <w:sz w:val="24"/>
          <w:szCs w:val="24"/>
        </w:rPr>
        <w:t>dyad</w:t>
      </w:r>
      <w:r w:rsidR="005F2296" w:rsidRPr="00C80687">
        <w:rPr>
          <w:rFonts w:ascii="Times New Roman" w:hAnsi="Times New Roman" w:cs="Times New Roman"/>
          <w:color w:val="000000" w:themeColor="text1"/>
          <w:sz w:val="24"/>
          <w:szCs w:val="24"/>
        </w:rPr>
        <w:t>/group</w:t>
      </w:r>
      <w:r w:rsidRPr="00C80687">
        <w:rPr>
          <w:rFonts w:ascii="Times New Roman" w:hAnsi="Times New Roman" w:cs="Times New Roman"/>
          <w:color w:val="000000" w:themeColor="text1"/>
          <w:sz w:val="24"/>
          <w:szCs w:val="24"/>
        </w:rPr>
        <w:t xml:space="preserve"> ha</w:t>
      </w:r>
      <w:r w:rsidR="008F4DE7" w:rsidRPr="00C80687">
        <w:rPr>
          <w:rFonts w:ascii="Times New Roman" w:hAnsi="Times New Roman" w:cs="Times New Roman"/>
          <w:color w:val="000000" w:themeColor="text1"/>
          <w:sz w:val="24"/>
          <w:szCs w:val="24"/>
        </w:rPr>
        <w:t>s</w:t>
      </w:r>
      <w:r w:rsidRPr="00C80687">
        <w:rPr>
          <w:rFonts w:ascii="Times New Roman" w:hAnsi="Times New Roman" w:cs="Times New Roman"/>
          <w:color w:val="000000" w:themeColor="text1"/>
          <w:sz w:val="24"/>
          <w:szCs w:val="24"/>
        </w:rPr>
        <w:t xml:space="preserve"> a valid reason for not being able to turn in the assignment</w:t>
      </w:r>
      <w:r w:rsidR="001B1CC0" w:rsidRPr="00C80687">
        <w:rPr>
          <w:rFonts w:ascii="Times New Roman" w:hAnsi="Times New Roman" w:cs="Times New Roman"/>
          <w:color w:val="000000" w:themeColor="text1"/>
          <w:sz w:val="24"/>
          <w:szCs w:val="24"/>
        </w:rPr>
        <w:t xml:space="preserve"> on time</w:t>
      </w:r>
      <w:r w:rsidRPr="00C80687">
        <w:rPr>
          <w:rFonts w:ascii="Times New Roman" w:hAnsi="Times New Roman" w:cs="Times New Roman"/>
          <w:color w:val="000000" w:themeColor="text1"/>
          <w:sz w:val="24"/>
          <w:szCs w:val="24"/>
        </w:rPr>
        <w:t xml:space="preserve">, let us know in advance. </w:t>
      </w:r>
    </w:p>
    <w:p w14:paraId="06879F4F" w14:textId="77777777" w:rsidR="00AE42A3" w:rsidRPr="00C80687" w:rsidRDefault="00AE42A3" w:rsidP="00AE42A3">
      <w:pPr>
        <w:pStyle w:val="NoSpacing"/>
        <w:rPr>
          <w:rFonts w:ascii="Times New Roman" w:hAnsi="Times New Roman" w:cs="Times New Roman"/>
          <w:b/>
          <w:color w:val="000000" w:themeColor="text1"/>
          <w:sz w:val="24"/>
          <w:szCs w:val="24"/>
        </w:rPr>
      </w:pPr>
    </w:p>
    <w:p w14:paraId="1BF745FC" w14:textId="77777777" w:rsidR="00AE42A3" w:rsidRPr="00C80687" w:rsidRDefault="00AE42A3" w:rsidP="008F11E1">
      <w:pPr>
        <w:pStyle w:val="NoSpacing"/>
        <w:jc w:val="center"/>
        <w:outlineLvl w:val="0"/>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Class Participation</w:t>
      </w:r>
      <w:r w:rsidR="000D7BB4" w:rsidRPr="00C80687">
        <w:rPr>
          <w:rFonts w:ascii="Times New Roman" w:hAnsi="Times New Roman" w:cs="Times New Roman"/>
          <w:b/>
          <w:color w:val="000000" w:themeColor="text1"/>
          <w:sz w:val="24"/>
          <w:szCs w:val="24"/>
        </w:rPr>
        <w:t xml:space="preserve"> </w:t>
      </w:r>
    </w:p>
    <w:p w14:paraId="7844956F" w14:textId="77777777" w:rsidR="00AE42A3" w:rsidRPr="00C80687" w:rsidRDefault="00AE42A3" w:rsidP="00AE42A3">
      <w:pPr>
        <w:pStyle w:val="NoSpacing"/>
        <w:rPr>
          <w:rFonts w:ascii="Times New Roman" w:hAnsi="Times New Roman" w:cs="Times New Roman"/>
          <w:color w:val="000000" w:themeColor="text1"/>
          <w:sz w:val="24"/>
          <w:szCs w:val="24"/>
        </w:rPr>
      </w:pPr>
    </w:p>
    <w:p w14:paraId="7A25A8B3" w14:textId="0BC6D725" w:rsidR="00AE42A3" w:rsidRPr="00C80687" w:rsidRDefault="00AE42A3" w:rsidP="00AE42A3">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We will make a strong effort to get to know you personally and ensure that your </w:t>
      </w:r>
      <w:r w:rsidR="00FF3BC8" w:rsidRPr="00C80687">
        <w:rPr>
          <w:rFonts w:ascii="Times New Roman" w:hAnsi="Times New Roman" w:cs="Times New Roman"/>
          <w:color w:val="000000" w:themeColor="text1"/>
          <w:sz w:val="24"/>
          <w:szCs w:val="24"/>
        </w:rPr>
        <w:t xml:space="preserve">course </w:t>
      </w:r>
      <w:r w:rsidRPr="00C80687">
        <w:rPr>
          <w:rFonts w:ascii="Times New Roman" w:hAnsi="Times New Roman" w:cs="Times New Roman"/>
          <w:color w:val="000000" w:themeColor="text1"/>
          <w:sz w:val="24"/>
          <w:szCs w:val="24"/>
        </w:rPr>
        <w:t>contribution is accurately evaluated. Your level of attention and engagement, contribution to the class discussions</w:t>
      </w:r>
      <w:r w:rsidR="006250B3" w:rsidRPr="00C80687">
        <w:rPr>
          <w:rFonts w:ascii="Times New Roman" w:hAnsi="Times New Roman" w:cs="Times New Roman"/>
          <w:color w:val="000000" w:themeColor="text1"/>
          <w:sz w:val="24"/>
          <w:szCs w:val="24"/>
        </w:rPr>
        <w:t>,</w:t>
      </w:r>
      <w:r w:rsidRPr="00C80687">
        <w:rPr>
          <w:rFonts w:ascii="Times New Roman" w:hAnsi="Times New Roman" w:cs="Times New Roman"/>
          <w:color w:val="000000" w:themeColor="text1"/>
          <w:sz w:val="24"/>
          <w:szCs w:val="24"/>
        </w:rPr>
        <w:t xml:space="preserve"> and general interaction will count toward the class participation grade.    </w:t>
      </w:r>
    </w:p>
    <w:p w14:paraId="11C5D217" w14:textId="77777777" w:rsidR="00AE42A3" w:rsidRPr="00C80687" w:rsidRDefault="00AE42A3" w:rsidP="00AE42A3">
      <w:pPr>
        <w:pStyle w:val="NoSpacing"/>
        <w:rPr>
          <w:rFonts w:ascii="Times New Roman" w:hAnsi="Times New Roman" w:cs="Times New Roman"/>
          <w:color w:val="000000" w:themeColor="text1"/>
          <w:sz w:val="24"/>
          <w:szCs w:val="24"/>
        </w:rPr>
      </w:pPr>
    </w:p>
    <w:p w14:paraId="6A232BCA" w14:textId="77777777" w:rsidR="00FF3BC8" w:rsidRPr="00C80687" w:rsidRDefault="00FF3BC8" w:rsidP="00FF3BC8">
      <w:pPr>
        <w:shd w:val="clear" w:color="auto" w:fill="FFFFFF"/>
        <w:rPr>
          <w:color w:val="000000" w:themeColor="text1"/>
        </w:rPr>
      </w:pPr>
      <w:r w:rsidRPr="00C80687">
        <w:rPr>
          <w:color w:val="000000" w:themeColor="text1"/>
        </w:rPr>
        <w:t>Your active participation in the class benefits everyone involved. It helps you to stay engaged, get your questions answered, and gauge your understanding of the class material. It also helps classmates who have similar questions and the teaching team assess how good of a job we are doing with communication and pacing.</w:t>
      </w:r>
    </w:p>
    <w:p w14:paraId="09A3621C" w14:textId="77777777" w:rsidR="00FF3BC8" w:rsidRPr="00C80687" w:rsidRDefault="00FF3BC8" w:rsidP="00FF3BC8">
      <w:pPr>
        <w:shd w:val="clear" w:color="auto" w:fill="FFFFFF"/>
        <w:rPr>
          <w:color w:val="2D3B45"/>
        </w:rPr>
      </w:pPr>
    </w:p>
    <w:p w14:paraId="3F3F5436" w14:textId="12526E85" w:rsidR="00FF3BC8" w:rsidRPr="00C80687" w:rsidRDefault="00FF3BC8" w:rsidP="00FF3BC8">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We recognize that everyone has different comfort levels with speaking in class. If you have any issues with actively participating in the class discussions, please talk to us about it privately. </w:t>
      </w:r>
    </w:p>
    <w:p w14:paraId="7F66ACB2" w14:textId="77777777" w:rsidR="00EF458E" w:rsidRPr="00C80687" w:rsidRDefault="00EF458E" w:rsidP="00FF3BC8">
      <w:pPr>
        <w:pStyle w:val="NoSpacing"/>
        <w:rPr>
          <w:rFonts w:ascii="Times New Roman" w:hAnsi="Times New Roman" w:cs="Times New Roman"/>
          <w:color w:val="000000" w:themeColor="text1"/>
          <w:sz w:val="24"/>
          <w:szCs w:val="24"/>
        </w:rPr>
      </w:pPr>
    </w:p>
    <w:p w14:paraId="6253D5BF" w14:textId="32441302" w:rsidR="00FF3BC8" w:rsidRPr="00C80687" w:rsidRDefault="00EF458E" w:rsidP="00FF3BC8">
      <w:pPr>
        <w:shd w:val="clear" w:color="auto" w:fill="FFFFFF"/>
        <w:rPr>
          <w:color w:val="000000" w:themeColor="text1"/>
        </w:rPr>
      </w:pPr>
      <w:r w:rsidRPr="00C80687">
        <w:rPr>
          <w:color w:val="000000" w:themeColor="text1"/>
        </w:rPr>
        <w:t>T</w:t>
      </w:r>
      <w:r w:rsidR="00FF3BC8" w:rsidRPr="00C80687">
        <w:rPr>
          <w:color w:val="000000" w:themeColor="text1"/>
        </w:rPr>
        <w:t>here are many ways to “participate” that count towards your participation grade. For example, asking questions on ED Discussion (available on Canvas), answering other students’ questions, posting follow-ups, or posting notes (e.g., interesting articles/websites you find related to class or other online resources for learning the course material) also count for course participation. We place particular weight on your answering of other students’ questions and posting notes to encourage deeper engagement with the course material.</w:t>
      </w:r>
    </w:p>
    <w:p w14:paraId="14F75EE0" w14:textId="77777777" w:rsidR="006C53DC" w:rsidRPr="00C80687" w:rsidRDefault="006C53DC" w:rsidP="006C53DC">
      <w:pPr>
        <w:pStyle w:val="NoSpacing"/>
        <w:rPr>
          <w:rFonts w:ascii="Times New Roman" w:hAnsi="Times New Roman" w:cs="Times New Roman"/>
          <w:color w:val="000000" w:themeColor="text1"/>
          <w:sz w:val="24"/>
          <w:szCs w:val="24"/>
        </w:rPr>
      </w:pPr>
    </w:p>
    <w:p w14:paraId="3938CDD1" w14:textId="42A6AFE7" w:rsidR="006C53DC" w:rsidRPr="00C80687" w:rsidRDefault="006C53DC" w:rsidP="006C53DC">
      <w:pPr>
        <w:pStyle w:val="NoSpacing"/>
        <w:jc w:val="center"/>
        <w:rPr>
          <w:rFonts w:ascii="Times New Roman" w:hAnsi="Times New Roman" w:cs="Times New Roman"/>
          <w:b/>
          <w:sz w:val="24"/>
          <w:szCs w:val="24"/>
        </w:rPr>
      </w:pPr>
      <w:r w:rsidRPr="00C80687">
        <w:rPr>
          <w:rFonts w:ascii="Times New Roman" w:hAnsi="Times New Roman" w:cs="Times New Roman"/>
          <w:b/>
          <w:sz w:val="24"/>
          <w:szCs w:val="24"/>
        </w:rPr>
        <w:t>Midterm Exam</w:t>
      </w:r>
    </w:p>
    <w:p w14:paraId="533C8EF6" w14:textId="77777777" w:rsidR="006C53DC" w:rsidRPr="00C80687" w:rsidRDefault="006C53DC" w:rsidP="006C53DC">
      <w:pPr>
        <w:pStyle w:val="NoSpacing"/>
        <w:rPr>
          <w:rFonts w:ascii="Times New Roman" w:hAnsi="Times New Roman" w:cs="Times New Roman"/>
          <w:sz w:val="24"/>
          <w:szCs w:val="24"/>
        </w:rPr>
      </w:pPr>
    </w:p>
    <w:p w14:paraId="38B530F7" w14:textId="7A3E9574" w:rsidR="00FF3BC8" w:rsidRPr="00C80687" w:rsidRDefault="006C53DC" w:rsidP="00821413">
      <w:pPr>
        <w:pStyle w:val="NoSpacing"/>
        <w:rPr>
          <w:rFonts w:ascii="Times New Roman" w:hAnsi="Times New Roman" w:cs="Times New Roman"/>
          <w:color w:val="FF0000"/>
          <w:sz w:val="24"/>
          <w:szCs w:val="24"/>
        </w:rPr>
      </w:pPr>
      <w:r w:rsidRPr="00C80687">
        <w:rPr>
          <w:rFonts w:ascii="Times New Roman" w:hAnsi="Times New Roman" w:cs="Times New Roman"/>
          <w:sz w:val="24"/>
          <w:szCs w:val="24"/>
        </w:rPr>
        <w:t xml:space="preserve">The midterm exam </w:t>
      </w:r>
      <w:r w:rsidR="00063AE0" w:rsidRPr="00C80687">
        <w:rPr>
          <w:rFonts w:ascii="Times New Roman" w:hAnsi="Times New Roman" w:cs="Times New Roman"/>
          <w:sz w:val="24"/>
          <w:szCs w:val="24"/>
        </w:rPr>
        <w:t>will be</w:t>
      </w:r>
      <w:r w:rsidRPr="00C80687">
        <w:rPr>
          <w:rFonts w:ascii="Times New Roman" w:hAnsi="Times New Roman" w:cs="Times New Roman"/>
          <w:sz w:val="24"/>
          <w:szCs w:val="24"/>
        </w:rPr>
        <w:t xml:space="preserve"> designed to test your understanding of the topics covered in the lectures, readings, and cases. The exam covers the first </w:t>
      </w:r>
      <w:r w:rsidR="00DC1337" w:rsidRPr="00C80687">
        <w:rPr>
          <w:rFonts w:ascii="Times New Roman" w:hAnsi="Times New Roman" w:cs="Times New Roman"/>
          <w:sz w:val="24"/>
          <w:szCs w:val="24"/>
        </w:rPr>
        <w:t xml:space="preserve">half </w:t>
      </w:r>
      <w:r w:rsidRPr="00C80687">
        <w:rPr>
          <w:rFonts w:ascii="Times New Roman" w:hAnsi="Times New Roman" w:cs="Times New Roman"/>
          <w:sz w:val="24"/>
          <w:szCs w:val="24"/>
        </w:rPr>
        <w:t xml:space="preserve">of the course (i.e., Sessions 1 to </w:t>
      </w:r>
      <w:r w:rsidR="00DC1337" w:rsidRPr="00C80687">
        <w:rPr>
          <w:rFonts w:ascii="Times New Roman" w:hAnsi="Times New Roman" w:cs="Times New Roman"/>
          <w:sz w:val="24"/>
          <w:szCs w:val="24"/>
        </w:rPr>
        <w:t>6</w:t>
      </w:r>
      <w:r w:rsidRPr="00C80687">
        <w:rPr>
          <w:rFonts w:ascii="Times New Roman" w:hAnsi="Times New Roman" w:cs="Times New Roman"/>
          <w:sz w:val="24"/>
          <w:szCs w:val="24"/>
        </w:rPr>
        <w:t xml:space="preserve">). It will be </w:t>
      </w:r>
      <w:r w:rsidR="00DC1337" w:rsidRPr="00C80687">
        <w:rPr>
          <w:rFonts w:ascii="Times New Roman" w:hAnsi="Times New Roman" w:cs="Times New Roman"/>
          <w:sz w:val="24"/>
          <w:szCs w:val="24"/>
        </w:rPr>
        <w:t>administered in the</w:t>
      </w:r>
      <w:r w:rsidR="00157AD3" w:rsidRPr="00C80687">
        <w:rPr>
          <w:rFonts w:ascii="Times New Roman" w:hAnsi="Times New Roman" w:cs="Times New Roman"/>
          <w:sz w:val="24"/>
          <w:szCs w:val="24"/>
        </w:rPr>
        <w:t xml:space="preserve"> midterm</w:t>
      </w:r>
      <w:r w:rsidR="00DC1337" w:rsidRPr="00C80687">
        <w:rPr>
          <w:rFonts w:ascii="Times New Roman" w:hAnsi="Times New Roman" w:cs="Times New Roman"/>
          <w:sz w:val="24"/>
          <w:szCs w:val="24"/>
        </w:rPr>
        <w:t xml:space="preserve"> exam period.</w:t>
      </w:r>
      <w:r w:rsidR="00A876B4" w:rsidRPr="00C80687">
        <w:rPr>
          <w:rFonts w:ascii="Times New Roman" w:hAnsi="Times New Roman" w:cs="Times New Roman"/>
          <w:sz w:val="24"/>
          <w:szCs w:val="24"/>
        </w:rPr>
        <w:t xml:space="preserve">  </w:t>
      </w:r>
      <w:r w:rsidR="00A876B4" w:rsidRPr="00C80687">
        <w:rPr>
          <w:rFonts w:ascii="Times New Roman" w:hAnsi="Times New Roman" w:cs="Times New Roman"/>
          <w:color w:val="000000" w:themeColor="text1"/>
          <w:sz w:val="24"/>
          <w:szCs w:val="24"/>
        </w:rPr>
        <w:t xml:space="preserve">The best way to prepare for the exam is by attending classes, </w:t>
      </w:r>
      <w:r w:rsidR="00063AE0" w:rsidRPr="00C80687">
        <w:rPr>
          <w:rFonts w:ascii="Times New Roman" w:hAnsi="Times New Roman" w:cs="Times New Roman"/>
          <w:color w:val="000000" w:themeColor="text1"/>
          <w:sz w:val="24"/>
          <w:szCs w:val="24"/>
        </w:rPr>
        <w:t xml:space="preserve">doing the </w:t>
      </w:r>
      <w:r w:rsidR="00A876B4" w:rsidRPr="00C80687">
        <w:rPr>
          <w:rFonts w:ascii="Times New Roman" w:hAnsi="Times New Roman" w:cs="Times New Roman"/>
          <w:color w:val="000000" w:themeColor="text1"/>
          <w:sz w:val="24"/>
          <w:szCs w:val="24"/>
        </w:rPr>
        <w:t xml:space="preserve">reading and case assignments, and </w:t>
      </w:r>
      <w:r w:rsidR="00FF54CE" w:rsidRPr="00C80687">
        <w:rPr>
          <w:rFonts w:ascii="Times New Roman" w:hAnsi="Times New Roman" w:cs="Times New Roman"/>
          <w:color w:val="000000" w:themeColor="text1"/>
          <w:sz w:val="24"/>
          <w:szCs w:val="24"/>
        </w:rPr>
        <w:t xml:space="preserve">completing the </w:t>
      </w:r>
      <w:r w:rsidR="00A876B4" w:rsidRPr="00C80687">
        <w:rPr>
          <w:rFonts w:ascii="Times New Roman" w:hAnsi="Times New Roman" w:cs="Times New Roman"/>
          <w:color w:val="000000" w:themeColor="text1"/>
          <w:sz w:val="24"/>
          <w:szCs w:val="24"/>
        </w:rPr>
        <w:t xml:space="preserve">concept </w:t>
      </w:r>
      <w:r w:rsidR="00FF54CE" w:rsidRPr="00C80687">
        <w:rPr>
          <w:rFonts w:ascii="Times New Roman" w:hAnsi="Times New Roman" w:cs="Times New Roman"/>
          <w:color w:val="000000" w:themeColor="text1"/>
          <w:sz w:val="24"/>
          <w:szCs w:val="24"/>
        </w:rPr>
        <w:t>checks.</w:t>
      </w:r>
    </w:p>
    <w:p w14:paraId="7AB2CEE2" w14:textId="77777777" w:rsidR="00FF3BC8" w:rsidRPr="00C80687" w:rsidRDefault="00FF3BC8" w:rsidP="008F11E1">
      <w:pPr>
        <w:pStyle w:val="NoSpacing"/>
        <w:jc w:val="center"/>
        <w:outlineLvl w:val="0"/>
        <w:rPr>
          <w:rFonts w:ascii="Times New Roman" w:hAnsi="Times New Roman" w:cs="Times New Roman"/>
          <w:b/>
          <w:color w:val="000000" w:themeColor="text1"/>
          <w:sz w:val="24"/>
          <w:szCs w:val="24"/>
        </w:rPr>
      </w:pPr>
    </w:p>
    <w:p w14:paraId="421E73E8" w14:textId="5F547B20" w:rsidR="002619A9" w:rsidRPr="00C80687" w:rsidRDefault="00582BEA" w:rsidP="008F11E1">
      <w:pPr>
        <w:pStyle w:val="NoSpacing"/>
        <w:jc w:val="center"/>
        <w:outlineLvl w:val="0"/>
        <w:rPr>
          <w:rFonts w:ascii="Times New Roman" w:hAnsi="Times New Roman" w:cs="Times New Roman"/>
          <w:b/>
          <w:color w:val="C00000"/>
          <w:sz w:val="24"/>
          <w:szCs w:val="24"/>
        </w:rPr>
      </w:pPr>
      <w:r w:rsidRPr="00C80687">
        <w:rPr>
          <w:rFonts w:ascii="Times New Roman" w:hAnsi="Times New Roman" w:cs="Times New Roman"/>
          <w:b/>
          <w:color w:val="000000" w:themeColor="text1"/>
          <w:sz w:val="24"/>
          <w:szCs w:val="24"/>
        </w:rPr>
        <w:lastRenderedPageBreak/>
        <w:t>Case</w:t>
      </w:r>
      <w:r w:rsidR="002619A9" w:rsidRPr="00C80687">
        <w:rPr>
          <w:rFonts w:ascii="Times New Roman" w:hAnsi="Times New Roman" w:cs="Times New Roman"/>
          <w:b/>
          <w:color w:val="000000" w:themeColor="text1"/>
          <w:sz w:val="24"/>
          <w:szCs w:val="24"/>
        </w:rPr>
        <w:t xml:space="preserve"> Assignments</w:t>
      </w:r>
      <w:r w:rsidR="005F5B86" w:rsidRPr="00C80687">
        <w:rPr>
          <w:rFonts w:ascii="Times New Roman" w:hAnsi="Times New Roman" w:cs="Times New Roman"/>
          <w:b/>
          <w:color w:val="000000" w:themeColor="text1"/>
          <w:sz w:val="24"/>
          <w:szCs w:val="24"/>
        </w:rPr>
        <w:t xml:space="preserve"> </w:t>
      </w:r>
    </w:p>
    <w:p w14:paraId="64C74532" w14:textId="77777777" w:rsidR="002619A9" w:rsidRPr="00C80687" w:rsidRDefault="002619A9" w:rsidP="008F11E1">
      <w:pPr>
        <w:pStyle w:val="NoSpacing"/>
        <w:jc w:val="center"/>
        <w:outlineLvl w:val="0"/>
        <w:rPr>
          <w:rFonts w:ascii="Times New Roman" w:hAnsi="Times New Roman" w:cs="Times New Roman"/>
          <w:color w:val="000000" w:themeColor="text1"/>
          <w:sz w:val="24"/>
          <w:szCs w:val="24"/>
        </w:rPr>
      </w:pPr>
    </w:p>
    <w:p w14:paraId="5A1320DF" w14:textId="3F103034" w:rsidR="00EF7163" w:rsidRPr="00C80687" w:rsidRDefault="001B1CC0" w:rsidP="00EF7163">
      <w:pPr>
        <w:tabs>
          <w:tab w:val="left" w:pos="-720"/>
        </w:tabs>
        <w:suppressAutoHyphens/>
        <w:rPr>
          <w:color w:val="000000" w:themeColor="text1"/>
        </w:rPr>
      </w:pPr>
      <w:r w:rsidRPr="00C80687">
        <w:rPr>
          <w:color w:val="000000" w:themeColor="text1"/>
        </w:rPr>
        <w:t xml:space="preserve">There will be four </w:t>
      </w:r>
      <w:r w:rsidR="00582BEA" w:rsidRPr="00C80687">
        <w:rPr>
          <w:color w:val="000000" w:themeColor="text1"/>
        </w:rPr>
        <w:t>case</w:t>
      </w:r>
      <w:r w:rsidRPr="00C80687">
        <w:rPr>
          <w:color w:val="000000" w:themeColor="text1"/>
        </w:rPr>
        <w:t xml:space="preserve"> assignments</w:t>
      </w:r>
      <w:r w:rsidR="00582BEA" w:rsidRPr="00C80687">
        <w:rPr>
          <w:color w:val="000000" w:themeColor="text1"/>
        </w:rPr>
        <w:t xml:space="preserve"> during the semester</w:t>
      </w:r>
      <w:r w:rsidR="00ED6865">
        <w:rPr>
          <w:color w:val="000000" w:themeColor="text1"/>
        </w:rPr>
        <w:t xml:space="preserve">. </w:t>
      </w:r>
      <w:r w:rsidR="00582BEA" w:rsidRPr="00C80687">
        <w:rPr>
          <w:color w:val="000000" w:themeColor="text1"/>
        </w:rPr>
        <w:t xml:space="preserve">For each case, </w:t>
      </w:r>
      <w:r w:rsidR="00947AEB" w:rsidRPr="00C80687">
        <w:rPr>
          <w:color w:val="000000" w:themeColor="text1"/>
        </w:rPr>
        <w:t>students will</w:t>
      </w:r>
      <w:r w:rsidR="00582BEA" w:rsidRPr="00C80687">
        <w:rPr>
          <w:color w:val="000000" w:themeColor="text1"/>
        </w:rPr>
        <w:t xml:space="preserve"> respond to pre-cla</w:t>
      </w:r>
      <w:r w:rsidR="00EF7163" w:rsidRPr="00C80687">
        <w:rPr>
          <w:color w:val="000000" w:themeColor="text1"/>
        </w:rPr>
        <w:t>ss</w:t>
      </w:r>
      <w:r w:rsidR="00582BEA" w:rsidRPr="00C80687">
        <w:rPr>
          <w:color w:val="000000" w:themeColor="text1"/>
        </w:rPr>
        <w:t xml:space="preserve"> discussion questions </w:t>
      </w:r>
      <w:r w:rsidR="00EF7163" w:rsidRPr="00C80687">
        <w:rPr>
          <w:color w:val="000000" w:themeColor="text1"/>
        </w:rPr>
        <w:t>posted on Canvas under Assignments</w:t>
      </w:r>
      <w:r w:rsidR="00582BEA" w:rsidRPr="00C80687">
        <w:rPr>
          <w:color w:val="000000" w:themeColor="text1"/>
        </w:rPr>
        <w:t xml:space="preserve">.  </w:t>
      </w:r>
      <w:r w:rsidR="00EF7163" w:rsidRPr="00C80687">
        <w:rPr>
          <w:color w:val="000000" w:themeColor="text1"/>
        </w:rPr>
        <w:t>Most</w:t>
      </w:r>
      <w:r w:rsidR="00ED6865">
        <w:rPr>
          <w:color w:val="000000" w:themeColor="text1"/>
        </w:rPr>
        <w:t>, but not all,</w:t>
      </w:r>
      <w:r w:rsidR="00EF7163" w:rsidRPr="00C80687">
        <w:rPr>
          <w:color w:val="000000" w:themeColor="text1"/>
        </w:rPr>
        <w:t xml:space="preserve"> of the pre-class </w:t>
      </w:r>
      <w:r w:rsidR="00AB704E" w:rsidRPr="00C80687">
        <w:rPr>
          <w:color w:val="000000" w:themeColor="text1"/>
        </w:rPr>
        <w:t xml:space="preserve">case </w:t>
      </w:r>
      <w:r w:rsidR="00EF7163" w:rsidRPr="00C80687">
        <w:rPr>
          <w:color w:val="000000" w:themeColor="text1"/>
        </w:rPr>
        <w:t xml:space="preserve">questions involve data analysis and do not have a unique answer as they depend on how one interprets and uses the data and other information in the case. Our expectation is that you </w:t>
      </w:r>
      <w:r w:rsidR="007847AD" w:rsidRPr="00C80687">
        <w:rPr>
          <w:color w:val="000000" w:themeColor="text1"/>
        </w:rPr>
        <w:t xml:space="preserve">and your </w:t>
      </w:r>
      <w:r w:rsidR="00F26BA1">
        <w:rPr>
          <w:color w:val="000000" w:themeColor="text1"/>
        </w:rPr>
        <w:t xml:space="preserve">dyad </w:t>
      </w:r>
      <w:r w:rsidR="007847AD" w:rsidRPr="00C80687">
        <w:rPr>
          <w:color w:val="000000" w:themeColor="text1"/>
        </w:rPr>
        <w:t xml:space="preserve">partner </w:t>
      </w:r>
      <w:r w:rsidR="00AB704E" w:rsidRPr="00C80687">
        <w:rPr>
          <w:color w:val="000000" w:themeColor="text1"/>
        </w:rPr>
        <w:t>will</w:t>
      </w:r>
      <w:r w:rsidR="00EF7163" w:rsidRPr="00C80687">
        <w:rPr>
          <w:color w:val="000000" w:themeColor="text1"/>
        </w:rPr>
        <w:t xml:space="preserve"> respond thoughtfully to the questions, giving reasonable justification for your answers.</w:t>
      </w:r>
      <w:r w:rsidR="00EF7163" w:rsidRPr="00C80687">
        <w:rPr>
          <w:color w:val="000000" w:themeColor="text1"/>
          <w:spacing w:val="-3"/>
        </w:rPr>
        <w:t xml:space="preserve"> High quality pre-class responses are supported with qualitative and/or quantitative analysis based on logic and marketing concepts. Your responses must be </w:t>
      </w:r>
      <w:r w:rsidR="001A0082">
        <w:rPr>
          <w:color w:val="000000" w:themeColor="text1"/>
          <w:spacing w:val="-3"/>
        </w:rPr>
        <w:t>submitted on Canvas</w:t>
      </w:r>
      <w:r w:rsidR="00E024FD">
        <w:rPr>
          <w:color w:val="000000" w:themeColor="text1"/>
          <w:spacing w:val="-3"/>
        </w:rPr>
        <w:t>.</w:t>
      </w:r>
    </w:p>
    <w:p w14:paraId="01853361" w14:textId="77777777" w:rsidR="005F2296" w:rsidRPr="00C80687" w:rsidRDefault="005F2296" w:rsidP="002619A9">
      <w:pPr>
        <w:tabs>
          <w:tab w:val="left" w:pos="-720"/>
        </w:tabs>
        <w:suppressAutoHyphens/>
        <w:rPr>
          <w:spacing w:val="-3"/>
        </w:rPr>
      </w:pPr>
    </w:p>
    <w:p w14:paraId="25D9185B" w14:textId="04B03CF6" w:rsidR="002619A9" w:rsidRPr="00C80687" w:rsidRDefault="002619A9" w:rsidP="002619A9">
      <w:pPr>
        <w:tabs>
          <w:tab w:val="left" w:pos="-720"/>
        </w:tabs>
        <w:suppressAutoHyphens/>
        <w:rPr>
          <w:spacing w:val="-3"/>
        </w:rPr>
      </w:pPr>
      <w:r w:rsidRPr="00C80687">
        <w:rPr>
          <w:spacing w:val="-3"/>
        </w:rPr>
        <w:t xml:space="preserve">The case method is one of the most effective means of sharpening your decision-making abilities.  A case discussion requires that you be an </w:t>
      </w:r>
      <w:r w:rsidRPr="00C80687">
        <w:rPr>
          <w:spacing w:val="-3"/>
          <w:u w:val="single"/>
        </w:rPr>
        <w:t>active</w:t>
      </w:r>
      <w:r w:rsidRPr="00C80687">
        <w:rPr>
          <w:spacing w:val="-3"/>
        </w:rPr>
        <w:t xml:space="preserve"> participant in resolving a marketing problem. The assigned cases are intended to give you practice in assembling and analyzing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0044FD95" w14:textId="77777777" w:rsidR="007847AD" w:rsidRPr="00C80687" w:rsidRDefault="007847AD" w:rsidP="002619A9">
      <w:pPr>
        <w:tabs>
          <w:tab w:val="left" w:pos="-720"/>
        </w:tabs>
        <w:suppressAutoHyphens/>
        <w:rPr>
          <w:color w:val="000000" w:themeColor="text1"/>
          <w:spacing w:val="-3"/>
        </w:rPr>
      </w:pPr>
    </w:p>
    <w:p w14:paraId="45C80688" w14:textId="297505AB" w:rsidR="00AE42A3" w:rsidRPr="00C80687" w:rsidRDefault="00AE42A3" w:rsidP="00CF1487">
      <w:pPr>
        <w:pStyle w:val="NoSpacing"/>
        <w:jc w:val="center"/>
        <w:outlineLvl w:val="0"/>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Group Project</w:t>
      </w:r>
      <w:r w:rsidR="00991E1C" w:rsidRPr="00C80687">
        <w:rPr>
          <w:rFonts w:ascii="Times New Roman" w:hAnsi="Times New Roman" w:cs="Times New Roman"/>
          <w:b/>
          <w:color w:val="000000" w:themeColor="text1"/>
          <w:sz w:val="24"/>
          <w:szCs w:val="24"/>
        </w:rPr>
        <w:t xml:space="preserve"> Overview</w:t>
      </w:r>
    </w:p>
    <w:p w14:paraId="5B258D9A" w14:textId="77777777" w:rsidR="00AC73B8" w:rsidRPr="00C80687" w:rsidRDefault="00AC73B8" w:rsidP="008F11E1">
      <w:pPr>
        <w:pStyle w:val="NoSpacing"/>
        <w:jc w:val="center"/>
        <w:outlineLvl w:val="0"/>
        <w:rPr>
          <w:rFonts w:ascii="Times New Roman" w:hAnsi="Times New Roman" w:cs="Times New Roman"/>
          <w:b/>
          <w:color w:val="000000" w:themeColor="text1"/>
          <w:sz w:val="24"/>
          <w:szCs w:val="24"/>
        </w:rPr>
      </w:pPr>
    </w:p>
    <w:p w14:paraId="5309C2B7" w14:textId="04A790E4" w:rsidR="00AE42A3" w:rsidRPr="00C80687" w:rsidRDefault="00AE42A3" w:rsidP="00AE42A3">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The group project is </w:t>
      </w:r>
      <w:r w:rsidR="00596BFB" w:rsidRPr="00C80687">
        <w:rPr>
          <w:rFonts w:ascii="Times New Roman" w:hAnsi="Times New Roman" w:cs="Times New Roman"/>
          <w:color w:val="000000" w:themeColor="text1"/>
          <w:sz w:val="24"/>
          <w:szCs w:val="24"/>
        </w:rPr>
        <w:t xml:space="preserve">a major </w:t>
      </w:r>
      <w:r w:rsidRPr="00C80687">
        <w:rPr>
          <w:rFonts w:ascii="Times New Roman" w:hAnsi="Times New Roman" w:cs="Times New Roman"/>
          <w:color w:val="000000" w:themeColor="text1"/>
          <w:sz w:val="24"/>
          <w:szCs w:val="24"/>
        </w:rPr>
        <w:t>component of the c</w:t>
      </w:r>
      <w:r w:rsidR="00991E1C" w:rsidRPr="00C80687">
        <w:rPr>
          <w:rFonts w:ascii="Times New Roman" w:hAnsi="Times New Roman" w:cs="Times New Roman"/>
          <w:color w:val="000000" w:themeColor="text1"/>
          <w:sz w:val="24"/>
          <w:szCs w:val="24"/>
        </w:rPr>
        <w:t>ourse</w:t>
      </w:r>
      <w:r w:rsidRPr="00C80687">
        <w:rPr>
          <w:rFonts w:ascii="Times New Roman" w:hAnsi="Times New Roman" w:cs="Times New Roman"/>
          <w:color w:val="000000" w:themeColor="text1"/>
          <w:sz w:val="24"/>
          <w:szCs w:val="24"/>
        </w:rPr>
        <w:t xml:space="preserve"> both in terms of helping you learn research (by doing it) and in </w:t>
      </w:r>
      <w:r w:rsidR="00AB704E" w:rsidRPr="00C80687">
        <w:rPr>
          <w:rFonts w:ascii="Times New Roman" w:hAnsi="Times New Roman" w:cs="Times New Roman"/>
          <w:color w:val="000000" w:themeColor="text1"/>
          <w:sz w:val="24"/>
          <w:szCs w:val="24"/>
        </w:rPr>
        <w:t>its</w:t>
      </w:r>
      <w:r w:rsidRPr="00C80687">
        <w:rPr>
          <w:rFonts w:ascii="Times New Roman" w:hAnsi="Times New Roman" w:cs="Times New Roman"/>
          <w:color w:val="000000" w:themeColor="text1"/>
          <w:sz w:val="24"/>
          <w:szCs w:val="24"/>
        </w:rPr>
        <w:t xml:space="preserve"> weight </w:t>
      </w:r>
      <w:r w:rsidR="006250B3" w:rsidRPr="00C80687">
        <w:rPr>
          <w:rFonts w:ascii="Times New Roman" w:hAnsi="Times New Roman" w:cs="Times New Roman"/>
          <w:color w:val="000000" w:themeColor="text1"/>
          <w:sz w:val="24"/>
          <w:szCs w:val="24"/>
        </w:rPr>
        <w:t xml:space="preserve">in your course </w:t>
      </w:r>
      <w:r w:rsidRPr="00C80687">
        <w:rPr>
          <w:rFonts w:ascii="Times New Roman" w:hAnsi="Times New Roman" w:cs="Times New Roman"/>
          <w:color w:val="000000" w:themeColor="text1"/>
          <w:sz w:val="24"/>
          <w:szCs w:val="24"/>
        </w:rPr>
        <w:t>grad</w:t>
      </w:r>
      <w:r w:rsidR="006250B3" w:rsidRPr="00C80687">
        <w:rPr>
          <w:rFonts w:ascii="Times New Roman" w:hAnsi="Times New Roman" w:cs="Times New Roman"/>
          <w:color w:val="000000" w:themeColor="text1"/>
          <w:sz w:val="24"/>
          <w:szCs w:val="24"/>
        </w:rPr>
        <w:t>e</w:t>
      </w:r>
      <w:r w:rsidRPr="00C80687">
        <w:rPr>
          <w:rFonts w:ascii="Times New Roman" w:hAnsi="Times New Roman" w:cs="Times New Roman"/>
          <w:color w:val="000000" w:themeColor="text1"/>
          <w:sz w:val="24"/>
          <w:szCs w:val="24"/>
        </w:rPr>
        <w:t xml:space="preserve">. Groups of </w:t>
      </w:r>
      <w:r w:rsidR="00AB0780" w:rsidRPr="00C80687">
        <w:rPr>
          <w:rFonts w:ascii="Times New Roman" w:hAnsi="Times New Roman" w:cs="Times New Roman"/>
          <w:color w:val="000000" w:themeColor="text1"/>
          <w:sz w:val="24"/>
          <w:szCs w:val="24"/>
        </w:rPr>
        <w:t>4-</w:t>
      </w:r>
      <w:r w:rsidRPr="00C80687">
        <w:rPr>
          <w:rFonts w:ascii="Times New Roman" w:hAnsi="Times New Roman" w:cs="Times New Roman"/>
          <w:color w:val="000000" w:themeColor="text1"/>
          <w:sz w:val="24"/>
          <w:szCs w:val="24"/>
        </w:rPr>
        <w:t xml:space="preserve">5 students will work together on the project. </w:t>
      </w:r>
      <w:r w:rsidR="003B5C56" w:rsidRPr="00C80687">
        <w:rPr>
          <w:rFonts w:ascii="Times New Roman" w:hAnsi="Times New Roman" w:cs="Times New Roman"/>
          <w:color w:val="000000" w:themeColor="text1"/>
          <w:sz w:val="24"/>
          <w:szCs w:val="24"/>
        </w:rPr>
        <w:t>The professors will meet with groups individually</w:t>
      </w:r>
      <w:r w:rsidR="00F26BA1">
        <w:rPr>
          <w:rFonts w:ascii="Times New Roman" w:hAnsi="Times New Roman" w:cs="Times New Roman"/>
          <w:color w:val="000000" w:themeColor="text1"/>
          <w:sz w:val="24"/>
          <w:szCs w:val="24"/>
        </w:rPr>
        <w:t>, usually</w:t>
      </w:r>
      <w:r w:rsidR="0014289F" w:rsidRPr="00C80687">
        <w:rPr>
          <w:rFonts w:ascii="Times New Roman" w:hAnsi="Times New Roman" w:cs="Times New Roman"/>
          <w:color w:val="000000" w:themeColor="text1"/>
          <w:sz w:val="24"/>
          <w:szCs w:val="24"/>
        </w:rPr>
        <w:t xml:space="preserve"> </w:t>
      </w:r>
      <w:r w:rsidR="002801E1" w:rsidRPr="00C80687">
        <w:rPr>
          <w:rFonts w:ascii="Times New Roman" w:hAnsi="Times New Roman" w:cs="Times New Roman"/>
          <w:color w:val="000000" w:themeColor="text1"/>
          <w:sz w:val="24"/>
          <w:szCs w:val="24"/>
        </w:rPr>
        <w:t>via Zoom</w:t>
      </w:r>
      <w:r w:rsidR="00F26BA1">
        <w:rPr>
          <w:rFonts w:ascii="Times New Roman" w:hAnsi="Times New Roman" w:cs="Times New Roman"/>
          <w:color w:val="000000" w:themeColor="text1"/>
          <w:sz w:val="24"/>
          <w:szCs w:val="24"/>
        </w:rPr>
        <w:t>,</w:t>
      </w:r>
      <w:r w:rsidR="002801E1" w:rsidRPr="00C80687">
        <w:rPr>
          <w:rFonts w:ascii="Times New Roman" w:hAnsi="Times New Roman" w:cs="Times New Roman"/>
          <w:color w:val="000000" w:themeColor="text1"/>
          <w:sz w:val="24"/>
          <w:szCs w:val="24"/>
        </w:rPr>
        <w:t xml:space="preserve"> </w:t>
      </w:r>
      <w:r w:rsidR="003B5C56" w:rsidRPr="00C80687">
        <w:rPr>
          <w:rFonts w:ascii="Times New Roman" w:hAnsi="Times New Roman" w:cs="Times New Roman"/>
          <w:color w:val="000000" w:themeColor="text1"/>
          <w:sz w:val="24"/>
          <w:szCs w:val="24"/>
        </w:rPr>
        <w:t xml:space="preserve">outside of class </w:t>
      </w:r>
      <w:r w:rsidR="0014289F" w:rsidRPr="00C80687">
        <w:rPr>
          <w:rFonts w:ascii="Times New Roman" w:hAnsi="Times New Roman" w:cs="Times New Roman"/>
          <w:color w:val="000000" w:themeColor="text1"/>
          <w:sz w:val="24"/>
          <w:szCs w:val="24"/>
        </w:rPr>
        <w:t xml:space="preserve">throughout the </w:t>
      </w:r>
      <w:r w:rsidR="00F26BA1">
        <w:rPr>
          <w:rFonts w:ascii="Times New Roman" w:hAnsi="Times New Roman" w:cs="Times New Roman"/>
          <w:color w:val="000000" w:themeColor="text1"/>
          <w:sz w:val="24"/>
          <w:szCs w:val="24"/>
        </w:rPr>
        <w:t xml:space="preserve">semester </w:t>
      </w:r>
      <w:r w:rsidR="003B5C56" w:rsidRPr="00C80687">
        <w:rPr>
          <w:rFonts w:ascii="Times New Roman" w:hAnsi="Times New Roman" w:cs="Times New Roman"/>
          <w:color w:val="000000" w:themeColor="text1"/>
          <w:sz w:val="24"/>
          <w:szCs w:val="24"/>
        </w:rPr>
        <w:t>to discuss their progress</w:t>
      </w:r>
      <w:r w:rsidR="00991E1C" w:rsidRPr="00C80687">
        <w:rPr>
          <w:rFonts w:ascii="Times New Roman" w:hAnsi="Times New Roman" w:cs="Times New Roman"/>
          <w:color w:val="000000" w:themeColor="text1"/>
          <w:sz w:val="24"/>
          <w:szCs w:val="24"/>
        </w:rPr>
        <w:t xml:space="preserve"> on their projects</w:t>
      </w:r>
      <w:r w:rsidR="003B5C56" w:rsidRPr="00C80687">
        <w:rPr>
          <w:rFonts w:ascii="Times New Roman" w:hAnsi="Times New Roman" w:cs="Times New Roman"/>
          <w:color w:val="000000" w:themeColor="text1"/>
          <w:sz w:val="24"/>
          <w:szCs w:val="24"/>
        </w:rPr>
        <w:t>.</w:t>
      </w:r>
    </w:p>
    <w:p w14:paraId="7C68FA17" w14:textId="624F47EE" w:rsidR="00AB704E" w:rsidRPr="00C80687" w:rsidRDefault="00AB704E" w:rsidP="00AE42A3">
      <w:pPr>
        <w:pStyle w:val="NoSpacing"/>
        <w:rPr>
          <w:rFonts w:ascii="Times New Roman" w:hAnsi="Times New Roman" w:cs="Times New Roman"/>
          <w:color w:val="000000" w:themeColor="text1"/>
          <w:sz w:val="24"/>
          <w:szCs w:val="24"/>
        </w:rPr>
      </w:pPr>
    </w:p>
    <w:p w14:paraId="1B26B741" w14:textId="36C8E77C" w:rsidR="00991E1C" w:rsidRPr="00C80687" w:rsidRDefault="00AB704E" w:rsidP="00AB704E">
      <w:pPr>
        <w:rPr>
          <w:color w:val="000000"/>
        </w:rPr>
      </w:pPr>
      <w:r w:rsidRPr="00C80687">
        <w:rPr>
          <w:color w:val="000000"/>
        </w:rPr>
        <w:t>On the first day of class, m</w:t>
      </w:r>
      <w:r w:rsidRPr="00C80687">
        <w:rPr>
          <w:color w:val="000000"/>
          <w:shd w:val="clear" w:color="auto" w:fill="FFFFFF"/>
        </w:rPr>
        <w:t xml:space="preserve">ultiple companies will pitch their market research needs to you. Students </w:t>
      </w:r>
      <w:r w:rsidR="001067D7" w:rsidRPr="00C80687">
        <w:rPr>
          <w:color w:val="000000"/>
          <w:shd w:val="clear" w:color="auto" w:fill="FFFFFF"/>
        </w:rPr>
        <w:t xml:space="preserve">will </w:t>
      </w:r>
      <w:r w:rsidRPr="00C80687">
        <w:rPr>
          <w:color w:val="000000"/>
          <w:shd w:val="clear" w:color="auto" w:fill="FFFFFF"/>
        </w:rPr>
        <w:t>select the companies they want to work with, and student groups will be formed</w:t>
      </w:r>
      <w:r w:rsidR="005C7248">
        <w:rPr>
          <w:color w:val="000000"/>
          <w:shd w:val="clear" w:color="auto" w:fill="FFFFFF"/>
        </w:rPr>
        <w:t xml:space="preserve"> by the teaching team</w:t>
      </w:r>
      <w:r w:rsidR="007A201C">
        <w:rPr>
          <w:color w:val="000000"/>
          <w:shd w:val="clear" w:color="auto" w:fill="FFFFFF"/>
        </w:rPr>
        <w:t xml:space="preserve"> based on student preferences and a desire for a balance of skills in the groups</w:t>
      </w:r>
      <w:r w:rsidRPr="00C80687">
        <w:rPr>
          <w:color w:val="000000"/>
          <w:shd w:val="clear" w:color="auto" w:fill="FFFFFF"/>
        </w:rPr>
        <w:t xml:space="preserve">. </w:t>
      </w:r>
      <w:r w:rsidR="007A201C">
        <w:rPr>
          <w:color w:val="000000"/>
          <w:shd w:val="clear" w:color="auto" w:fill="FFFFFF"/>
        </w:rPr>
        <w:t xml:space="preserve"> </w:t>
      </w:r>
    </w:p>
    <w:p w14:paraId="3750E8A5" w14:textId="77777777" w:rsidR="00991E1C" w:rsidRPr="00C80687" w:rsidRDefault="00991E1C" w:rsidP="00AE42A3">
      <w:pPr>
        <w:pStyle w:val="NoSpacing"/>
        <w:rPr>
          <w:rFonts w:ascii="Times New Roman" w:hAnsi="Times New Roman" w:cs="Times New Roman"/>
          <w:color w:val="000000" w:themeColor="text1"/>
          <w:sz w:val="24"/>
          <w:szCs w:val="24"/>
        </w:rPr>
      </w:pPr>
    </w:p>
    <w:p w14:paraId="35F9C5FA" w14:textId="60417EE5" w:rsidR="00AE42A3" w:rsidRPr="00C80687" w:rsidRDefault="00AE42A3" w:rsidP="00AE42A3">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The steps </w:t>
      </w:r>
      <w:r w:rsidR="00991E1C" w:rsidRPr="00C80687">
        <w:rPr>
          <w:rFonts w:ascii="Times New Roman" w:hAnsi="Times New Roman" w:cs="Times New Roman"/>
          <w:color w:val="000000" w:themeColor="text1"/>
          <w:sz w:val="24"/>
          <w:szCs w:val="24"/>
        </w:rPr>
        <w:t>for</w:t>
      </w:r>
      <w:r w:rsidRPr="00C80687">
        <w:rPr>
          <w:rFonts w:ascii="Times New Roman" w:hAnsi="Times New Roman" w:cs="Times New Roman"/>
          <w:color w:val="000000" w:themeColor="text1"/>
          <w:sz w:val="24"/>
          <w:szCs w:val="24"/>
        </w:rPr>
        <w:t xml:space="preserve"> the group project follow</w:t>
      </w:r>
      <w:r w:rsidR="00991E1C" w:rsidRPr="00C80687">
        <w:rPr>
          <w:rFonts w:ascii="Times New Roman" w:hAnsi="Times New Roman" w:cs="Times New Roman"/>
          <w:color w:val="000000" w:themeColor="text1"/>
          <w:sz w:val="24"/>
          <w:szCs w:val="24"/>
        </w:rPr>
        <w:t xml:space="preserve">. Refer to the class schedule </w:t>
      </w:r>
      <w:r w:rsidR="00FF3BC8" w:rsidRPr="00C80687">
        <w:rPr>
          <w:rFonts w:ascii="Times New Roman" w:hAnsi="Times New Roman" w:cs="Times New Roman"/>
          <w:color w:val="000000" w:themeColor="text1"/>
          <w:sz w:val="24"/>
          <w:szCs w:val="24"/>
        </w:rPr>
        <w:t xml:space="preserve">below </w:t>
      </w:r>
      <w:r w:rsidR="00991E1C" w:rsidRPr="00C80687">
        <w:rPr>
          <w:rFonts w:ascii="Times New Roman" w:hAnsi="Times New Roman" w:cs="Times New Roman"/>
          <w:color w:val="000000" w:themeColor="text1"/>
          <w:sz w:val="24"/>
          <w:szCs w:val="24"/>
        </w:rPr>
        <w:t>for timing</w:t>
      </w:r>
      <w:r w:rsidR="00FF3BC8" w:rsidRPr="00C80687">
        <w:rPr>
          <w:rFonts w:ascii="Times New Roman" w:hAnsi="Times New Roman" w:cs="Times New Roman"/>
          <w:color w:val="000000" w:themeColor="text1"/>
          <w:sz w:val="24"/>
          <w:szCs w:val="24"/>
        </w:rPr>
        <w:t xml:space="preserve"> of </w:t>
      </w:r>
      <w:r w:rsidR="00102392">
        <w:rPr>
          <w:rFonts w:ascii="Times New Roman" w:hAnsi="Times New Roman" w:cs="Times New Roman"/>
          <w:color w:val="000000" w:themeColor="text1"/>
          <w:sz w:val="24"/>
          <w:szCs w:val="24"/>
        </w:rPr>
        <w:t xml:space="preserve">this </w:t>
      </w:r>
      <w:r w:rsidR="00FF3BC8" w:rsidRPr="00C80687">
        <w:rPr>
          <w:rFonts w:ascii="Times New Roman" w:hAnsi="Times New Roman" w:cs="Times New Roman"/>
          <w:color w:val="000000" w:themeColor="text1"/>
          <w:sz w:val="24"/>
          <w:szCs w:val="24"/>
        </w:rPr>
        <w:t>project</w:t>
      </w:r>
      <w:r w:rsidR="00102392">
        <w:rPr>
          <w:rFonts w:ascii="Times New Roman" w:hAnsi="Times New Roman" w:cs="Times New Roman"/>
          <w:color w:val="000000" w:themeColor="text1"/>
          <w:sz w:val="24"/>
          <w:szCs w:val="24"/>
        </w:rPr>
        <w:t>’s</w:t>
      </w:r>
      <w:r w:rsidR="00FF3BC8" w:rsidRPr="00C80687">
        <w:rPr>
          <w:rFonts w:ascii="Times New Roman" w:hAnsi="Times New Roman" w:cs="Times New Roman"/>
          <w:color w:val="000000" w:themeColor="text1"/>
          <w:sz w:val="24"/>
          <w:szCs w:val="24"/>
        </w:rPr>
        <w:t xml:space="preserve"> </w:t>
      </w:r>
      <w:r w:rsidR="00102392">
        <w:rPr>
          <w:rFonts w:ascii="Times New Roman" w:hAnsi="Times New Roman" w:cs="Times New Roman"/>
          <w:color w:val="000000" w:themeColor="text1"/>
          <w:sz w:val="24"/>
          <w:szCs w:val="24"/>
        </w:rPr>
        <w:t xml:space="preserve">assignment </w:t>
      </w:r>
      <w:r w:rsidR="002C0966">
        <w:rPr>
          <w:rFonts w:ascii="Times New Roman" w:hAnsi="Times New Roman" w:cs="Times New Roman"/>
          <w:color w:val="000000" w:themeColor="text1"/>
          <w:sz w:val="24"/>
          <w:szCs w:val="24"/>
        </w:rPr>
        <w:t>phases.</w:t>
      </w:r>
    </w:p>
    <w:p w14:paraId="4A2CDEF6" w14:textId="77777777" w:rsidR="003B5C56" w:rsidRPr="00C80687" w:rsidRDefault="003B5C56" w:rsidP="00AE42A3">
      <w:pPr>
        <w:pStyle w:val="NoSpacing"/>
        <w:rPr>
          <w:rFonts w:ascii="Times New Roman" w:hAnsi="Times New Roman" w:cs="Times New Roman"/>
          <w:color w:val="000000" w:themeColor="text1"/>
          <w:sz w:val="24"/>
          <w:szCs w:val="24"/>
        </w:rPr>
      </w:pPr>
    </w:p>
    <w:p w14:paraId="070E603B" w14:textId="73D30419" w:rsidR="0014289F" w:rsidRPr="00C80687" w:rsidRDefault="003B5C56" w:rsidP="00975FB7">
      <w:pPr>
        <w:pStyle w:val="NoSpacing"/>
        <w:numPr>
          <w:ilvl w:val="0"/>
          <w:numId w:val="37"/>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First, after </w:t>
      </w:r>
      <w:r w:rsidR="006250B3" w:rsidRPr="00C80687">
        <w:rPr>
          <w:rFonts w:ascii="Times New Roman" w:hAnsi="Times New Roman" w:cs="Times New Roman"/>
          <w:color w:val="000000" w:themeColor="text1"/>
          <w:sz w:val="24"/>
          <w:szCs w:val="24"/>
        </w:rPr>
        <w:t xml:space="preserve">deciding on your project focus and having </w:t>
      </w:r>
      <w:r w:rsidRPr="00C80687">
        <w:rPr>
          <w:rFonts w:ascii="Times New Roman" w:hAnsi="Times New Roman" w:cs="Times New Roman"/>
          <w:color w:val="000000" w:themeColor="text1"/>
          <w:sz w:val="24"/>
          <w:szCs w:val="24"/>
        </w:rPr>
        <w:t>initial discussions with your client</w:t>
      </w:r>
      <w:r w:rsidR="00975FB7" w:rsidRPr="00C80687">
        <w:rPr>
          <w:rFonts w:ascii="Times New Roman" w:hAnsi="Times New Roman" w:cs="Times New Roman"/>
          <w:color w:val="000000" w:themeColor="text1"/>
          <w:sz w:val="24"/>
          <w:szCs w:val="24"/>
        </w:rPr>
        <w:t xml:space="preserve"> (the lead contact of the venture)</w:t>
      </w:r>
      <w:r w:rsidR="006250B3"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you will write a short proposal</w:t>
      </w:r>
      <w:r w:rsidR="00991E1C" w:rsidRPr="00C80687">
        <w:rPr>
          <w:rFonts w:ascii="Times New Roman" w:hAnsi="Times New Roman" w:cs="Times New Roman"/>
          <w:color w:val="000000" w:themeColor="text1"/>
          <w:sz w:val="24"/>
          <w:szCs w:val="24"/>
        </w:rPr>
        <w:t xml:space="preserve"> based upon guidelines provided in the first class</w:t>
      </w:r>
      <w:r w:rsidRPr="00C80687">
        <w:rPr>
          <w:rFonts w:ascii="Times New Roman" w:hAnsi="Times New Roman" w:cs="Times New Roman"/>
          <w:color w:val="000000" w:themeColor="text1"/>
          <w:sz w:val="24"/>
          <w:szCs w:val="24"/>
        </w:rPr>
        <w:t xml:space="preserve">. </w:t>
      </w:r>
      <w:r w:rsidR="00AB704E" w:rsidRPr="00C80687">
        <w:rPr>
          <w:rFonts w:ascii="Times New Roman" w:hAnsi="Times New Roman" w:cs="Times New Roman"/>
          <w:color w:val="000000" w:themeColor="text1"/>
          <w:sz w:val="24"/>
          <w:szCs w:val="24"/>
        </w:rPr>
        <w:t>Your proposal</w:t>
      </w:r>
      <w:r w:rsidRPr="00C80687">
        <w:rPr>
          <w:rFonts w:ascii="Times New Roman" w:hAnsi="Times New Roman" w:cs="Times New Roman"/>
          <w:color w:val="000000" w:themeColor="text1"/>
          <w:sz w:val="24"/>
          <w:szCs w:val="24"/>
        </w:rPr>
        <w:t xml:space="preserve"> should </w:t>
      </w:r>
      <w:r w:rsidR="00991E1C" w:rsidRPr="00C80687">
        <w:rPr>
          <w:rFonts w:ascii="Times New Roman" w:hAnsi="Times New Roman" w:cs="Times New Roman"/>
          <w:color w:val="000000" w:themeColor="text1"/>
          <w:sz w:val="24"/>
          <w:szCs w:val="24"/>
        </w:rPr>
        <w:t xml:space="preserve">succinctly </w:t>
      </w:r>
      <w:r w:rsidRPr="00C80687">
        <w:rPr>
          <w:rFonts w:ascii="Times New Roman" w:hAnsi="Times New Roman" w:cs="Times New Roman"/>
          <w:color w:val="000000" w:themeColor="text1"/>
          <w:sz w:val="24"/>
          <w:szCs w:val="24"/>
        </w:rPr>
        <w:t>describe the marketing problem you will be focusing on and outline questions that arise out of it. You should think about the types of data that would be required to answer those questions. The proposal should incorporate supporting data from secondary researc</w:t>
      </w:r>
      <w:r w:rsidR="00821413" w:rsidRPr="00C80687">
        <w:rPr>
          <w:rFonts w:ascii="Times New Roman" w:hAnsi="Times New Roman" w:cs="Times New Roman"/>
          <w:color w:val="000000" w:themeColor="text1"/>
          <w:sz w:val="24"/>
          <w:szCs w:val="24"/>
        </w:rPr>
        <w:t>h</w:t>
      </w:r>
      <w:r w:rsidRPr="00C80687">
        <w:rPr>
          <w:rFonts w:ascii="Times New Roman" w:hAnsi="Times New Roman" w:cs="Times New Roman"/>
          <w:color w:val="000000" w:themeColor="text1"/>
          <w:sz w:val="24"/>
          <w:szCs w:val="24"/>
        </w:rPr>
        <w:t xml:space="preserve"> available </w:t>
      </w:r>
      <w:r w:rsidR="00821413" w:rsidRPr="00C80687">
        <w:rPr>
          <w:rFonts w:ascii="Times New Roman" w:hAnsi="Times New Roman" w:cs="Times New Roman"/>
          <w:color w:val="000000" w:themeColor="text1"/>
          <w:sz w:val="24"/>
          <w:szCs w:val="24"/>
        </w:rPr>
        <w:t xml:space="preserve">online </w:t>
      </w:r>
      <w:r w:rsidRPr="00C80687">
        <w:rPr>
          <w:rFonts w:ascii="Times New Roman" w:hAnsi="Times New Roman" w:cs="Times New Roman"/>
          <w:color w:val="000000" w:themeColor="text1"/>
          <w:sz w:val="24"/>
          <w:szCs w:val="24"/>
        </w:rPr>
        <w:t>as well as</w:t>
      </w:r>
      <w:r w:rsidR="00991E1C"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information provided by your client company. From th</w:t>
      </w:r>
      <w:r w:rsidR="00097138" w:rsidRPr="00C80687">
        <w:rPr>
          <w:rFonts w:ascii="Times New Roman" w:hAnsi="Times New Roman" w:cs="Times New Roman"/>
          <w:color w:val="000000" w:themeColor="text1"/>
          <w:sz w:val="24"/>
          <w:szCs w:val="24"/>
        </w:rPr>
        <w:t>ese</w:t>
      </w:r>
      <w:r w:rsidRPr="00C80687">
        <w:rPr>
          <w:rFonts w:ascii="Times New Roman" w:hAnsi="Times New Roman" w:cs="Times New Roman"/>
          <w:color w:val="000000" w:themeColor="text1"/>
          <w:sz w:val="24"/>
          <w:szCs w:val="24"/>
        </w:rPr>
        <w:t xml:space="preserve"> initial data, you will have a sense of your market, e.g., size, </w:t>
      </w:r>
      <w:r w:rsidR="00102392">
        <w:rPr>
          <w:rFonts w:ascii="Times New Roman" w:hAnsi="Times New Roman" w:cs="Times New Roman"/>
          <w:color w:val="000000" w:themeColor="text1"/>
          <w:sz w:val="24"/>
          <w:szCs w:val="24"/>
        </w:rPr>
        <w:t xml:space="preserve">current </w:t>
      </w:r>
      <w:r w:rsidRPr="00C80687">
        <w:rPr>
          <w:rFonts w:ascii="Times New Roman" w:hAnsi="Times New Roman" w:cs="Times New Roman"/>
          <w:color w:val="000000" w:themeColor="text1"/>
          <w:sz w:val="24"/>
          <w:szCs w:val="24"/>
        </w:rPr>
        <w:t>target customers, etc.</w:t>
      </w:r>
      <w:r w:rsidR="006250B3" w:rsidRPr="00C80687">
        <w:rPr>
          <w:rFonts w:ascii="Times New Roman" w:hAnsi="Times New Roman" w:cs="Times New Roman"/>
          <w:color w:val="000000" w:themeColor="text1"/>
          <w:sz w:val="24"/>
          <w:szCs w:val="24"/>
        </w:rPr>
        <w:t xml:space="preserve">, all of </w:t>
      </w:r>
      <w:r w:rsidRPr="00C80687">
        <w:rPr>
          <w:rFonts w:ascii="Times New Roman" w:hAnsi="Times New Roman" w:cs="Times New Roman"/>
          <w:color w:val="000000" w:themeColor="text1"/>
          <w:sz w:val="24"/>
          <w:szCs w:val="24"/>
        </w:rPr>
        <w:t xml:space="preserve">which </w:t>
      </w:r>
      <w:r w:rsidR="00991E1C" w:rsidRPr="00C80687">
        <w:rPr>
          <w:rFonts w:ascii="Times New Roman" w:hAnsi="Times New Roman" w:cs="Times New Roman"/>
          <w:color w:val="000000" w:themeColor="text1"/>
          <w:sz w:val="24"/>
          <w:szCs w:val="24"/>
        </w:rPr>
        <w:t xml:space="preserve">should be included in your proposal. This information </w:t>
      </w:r>
      <w:r w:rsidRPr="00C80687">
        <w:rPr>
          <w:rFonts w:ascii="Times New Roman" w:hAnsi="Times New Roman" w:cs="Times New Roman"/>
          <w:color w:val="000000" w:themeColor="text1"/>
          <w:sz w:val="24"/>
          <w:szCs w:val="24"/>
        </w:rPr>
        <w:t>will be refined as you move forward in th</w:t>
      </w:r>
      <w:r w:rsidR="00097138" w:rsidRPr="00C80687">
        <w:rPr>
          <w:rFonts w:ascii="Times New Roman" w:hAnsi="Times New Roman" w:cs="Times New Roman"/>
          <w:color w:val="000000" w:themeColor="text1"/>
          <w:sz w:val="24"/>
          <w:szCs w:val="24"/>
        </w:rPr>
        <w:t>e</w:t>
      </w:r>
      <w:r w:rsidRPr="00C80687">
        <w:rPr>
          <w:rFonts w:ascii="Times New Roman" w:hAnsi="Times New Roman" w:cs="Times New Roman"/>
          <w:color w:val="000000" w:themeColor="text1"/>
          <w:sz w:val="24"/>
          <w:szCs w:val="24"/>
        </w:rPr>
        <w:t xml:space="preserve"> course. Make sure you address all </w:t>
      </w:r>
      <w:r w:rsidR="005E6220" w:rsidRPr="00C80687">
        <w:rPr>
          <w:rFonts w:ascii="Times New Roman" w:hAnsi="Times New Roman" w:cs="Times New Roman"/>
          <w:color w:val="000000" w:themeColor="text1"/>
          <w:sz w:val="24"/>
          <w:szCs w:val="24"/>
        </w:rPr>
        <w:t xml:space="preserve">of </w:t>
      </w:r>
      <w:r w:rsidRPr="00C80687">
        <w:rPr>
          <w:rFonts w:ascii="Times New Roman" w:hAnsi="Times New Roman" w:cs="Times New Roman"/>
          <w:color w:val="000000" w:themeColor="text1"/>
          <w:sz w:val="24"/>
          <w:szCs w:val="24"/>
        </w:rPr>
        <w:t xml:space="preserve">the proposal elements discussed in class and posted on Canvas. </w:t>
      </w:r>
      <w:r w:rsidR="00DF096E" w:rsidRPr="00C80687">
        <w:rPr>
          <w:rFonts w:ascii="Times New Roman" w:hAnsi="Times New Roman" w:cs="Times New Roman"/>
          <w:color w:val="000000" w:themeColor="text1"/>
          <w:sz w:val="24"/>
          <w:szCs w:val="24"/>
        </w:rPr>
        <w:t>Your research proposal should be 4</w:t>
      </w:r>
      <w:r w:rsidR="00097138" w:rsidRPr="00C80687">
        <w:rPr>
          <w:rFonts w:ascii="Times New Roman" w:hAnsi="Times New Roman" w:cs="Times New Roman"/>
          <w:color w:val="000000" w:themeColor="text1"/>
          <w:sz w:val="24"/>
          <w:szCs w:val="24"/>
        </w:rPr>
        <w:t xml:space="preserve"> to </w:t>
      </w:r>
      <w:r w:rsidR="00DF096E" w:rsidRPr="00C80687">
        <w:rPr>
          <w:rFonts w:ascii="Times New Roman" w:hAnsi="Times New Roman" w:cs="Times New Roman"/>
          <w:color w:val="000000" w:themeColor="text1"/>
          <w:sz w:val="24"/>
          <w:szCs w:val="24"/>
        </w:rPr>
        <w:t>6 PPT slides.</w:t>
      </w:r>
      <w:r w:rsidR="0014289F" w:rsidRPr="00C80687">
        <w:rPr>
          <w:rFonts w:ascii="Times New Roman" w:hAnsi="Times New Roman" w:cs="Times New Roman"/>
          <w:color w:val="000000" w:themeColor="text1"/>
          <w:sz w:val="24"/>
          <w:szCs w:val="24"/>
        </w:rPr>
        <w:t xml:space="preserve">  </w:t>
      </w:r>
    </w:p>
    <w:p w14:paraId="62FB12C9" w14:textId="77777777" w:rsidR="0039158F" w:rsidRPr="00C80687" w:rsidRDefault="0039158F" w:rsidP="0039158F">
      <w:pPr>
        <w:pStyle w:val="NoSpacing"/>
        <w:ind w:left="720"/>
        <w:rPr>
          <w:rFonts w:ascii="Times New Roman" w:hAnsi="Times New Roman" w:cs="Times New Roman"/>
          <w:color w:val="000000" w:themeColor="text1"/>
          <w:sz w:val="24"/>
          <w:szCs w:val="24"/>
        </w:rPr>
      </w:pPr>
    </w:p>
    <w:p w14:paraId="0C117726" w14:textId="344813FB" w:rsidR="0014289F" w:rsidRPr="00C80687" w:rsidRDefault="003B5C56" w:rsidP="00DF096E">
      <w:pPr>
        <w:pStyle w:val="NoSpacing"/>
        <w:numPr>
          <w:ilvl w:val="0"/>
          <w:numId w:val="37"/>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lastRenderedPageBreak/>
        <w:t xml:space="preserve">Second, </w:t>
      </w:r>
      <w:r w:rsidR="0014289F" w:rsidRPr="00C80687">
        <w:rPr>
          <w:rFonts w:ascii="Times New Roman" w:hAnsi="Times New Roman" w:cs="Times New Roman"/>
          <w:color w:val="000000" w:themeColor="text1"/>
          <w:sz w:val="24"/>
          <w:szCs w:val="24"/>
        </w:rPr>
        <w:t>a</w:t>
      </w:r>
      <w:r w:rsidRPr="00C80687">
        <w:rPr>
          <w:rFonts w:ascii="Times New Roman" w:hAnsi="Times New Roman" w:cs="Times New Roman"/>
          <w:color w:val="000000" w:themeColor="text1"/>
          <w:sz w:val="24"/>
          <w:szCs w:val="24"/>
        </w:rPr>
        <w:t xml:space="preserve">fter </w:t>
      </w:r>
      <w:r w:rsidR="00DF096E" w:rsidRPr="00C80687">
        <w:rPr>
          <w:rFonts w:ascii="Times New Roman" w:hAnsi="Times New Roman" w:cs="Times New Roman"/>
          <w:color w:val="000000" w:themeColor="text1"/>
          <w:sz w:val="24"/>
          <w:szCs w:val="24"/>
        </w:rPr>
        <w:t>consultation with the professors</w:t>
      </w:r>
      <w:r w:rsidR="00D44316" w:rsidRPr="00C80687">
        <w:rPr>
          <w:rFonts w:ascii="Times New Roman" w:hAnsi="Times New Roman" w:cs="Times New Roman"/>
          <w:color w:val="000000" w:themeColor="text1"/>
          <w:sz w:val="24"/>
          <w:szCs w:val="24"/>
        </w:rPr>
        <w:t xml:space="preserve"> about your proposal</w:t>
      </w:r>
      <w:r w:rsidR="00DF096E" w:rsidRPr="00C80687">
        <w:rPr>
          <w:rFonts w:ascii="Times New Roman" w:hAnsi="Times New Roman" w:cs="Times New Roman"/>
          <w:color w:val="000000" w:themeColor="text1"/>
          <w:sz w:val="24"/>
          <w:szCs w:val="24"/>
        </w:rPr>
        <w:t xml:space="preserve"> – including brainstorming about the scope of your project</w:t>
      </w:r>
      <w:r w:rsidR="005E6220" w:rsidRPr="00C80687">
        <w:rPr>
          <w:rFonts w:ascii="Times New Roman" w:hAnsi="Times New Roman" w:cs="Times New Roman"/>
          <w:color w:val="000000" w:themeColor="text1"/>
          <w:sz w:val="24"/>
          <w:szCs w:val="24"/>
        </w:rPr>
        <w:t xml:space="preserve"> and the best ways to conduct your research</w:t>
      </w:r>
      <w:r w:rsidR="00D44316" w:rsidRPr="00C80687">
        <w:rPr>
          <w:rFonts w:ascii="Times New Roman" w:hAnsi="Times New Roman" w:cs="Times New Roman"/>
          <w:color w:val="000000" w:themeColor="text1"/>
          <w:sz w:val="24"/>
          <w:szCs w:val="24"/>
        </w:rPr>
        <w:t xml:space="preserve"> – </w:t>
      </w:r>
      <w:r w:rsidR="00DF096E" w:rsidRPr="00C80687">
        <w:rPr>
          <w:rFonts w:ascii="Times New Roman" w:hAnsi="Times New Roman" w:cs="Times New Roman"/>
          <w:color w:val="000000" w:themeColor="text1"/>
          <w:sz w:val="24"/>
          <w:szCs w:val="24"/>
        </w:rPr>
        <w:t xml:space="preserve">you will </w:t>
      </w:r>
      <w:r w:rsidR="00D44316" w:rsidRPr="00C80687">
        <w:rPr>
          <w:rFonts w:ascii="Times New Roman" w:hAnsi="Times New Roman" w:cs="Times New Roman"/>
          <w:color w:val="000000" w:themeColor="text1"/>
          <w:sz w:val="24"/>
          <w:szCs w:val="24"/>
        </w:rPr>
        <w:t xml:space="preserve">refine your research plan to </w:t>
      </w:r>
      <w:r w:rsidR="00DF096E" w:rsidRPr="00C80687">
        <w:rPr>
          <w:rFonts w:ascii="Times New Roman" w:hAnsi="Times New Roman" w:cs="Times New Roman"/>
          <w:color w:val="000000" w:themeColor="text1"/>
          <w:sz w:val="24"/>
          <w:szCs w:val="24"/>
        </w:rPr>
        <w:t xml:space="preserve">include </w:t>
      </w:r>
      <w:r w:rsidR="00D44316" w:rsidRPr="00C80687">
        <w:rPr>
          <w:rFonts w:ascii="Times New Roman" w:hAnsi="Times New Roman" w:cs="Times New Roman"/>
          <w:color w:val="000000" w:themeColor="text1"/>
          <w:sz w:val="24"/>
          <w:szCs w:val="24"/>
        </w:rPr>
        <w:t>one</w:t>
      </w:r>
      <w:r w:rsidR="0014289F" w:rsidRPr="00C80687">
        <w:rPr>
          <w:rFonts w:ascii="Times New Roman" w:hAnsi="Times New Roman" w:cs="Times New Roman"/>
          <w:color w:val="000000" w:themeColor="text1"/>
          <w:sz w:val="24"/>
          <w:szCs w:val="24"/>
        </w:rPr>
        <w:t xml:space="preserve"> </w:t>
      </w:r>
      <w:r w:rsidR="00DF096E" w:rsidRPr="00C80687">
        <w:rPr>
          <w:rFonts w:ascii="Times New Roman" w:hAnsi="Times New Roman" w:cs="Times New Roman"/>
          <w:color w:val="000000" w:themeColor="text1"/>
          <w:sz w:val="24"/>
          <w:szCs w:val="24"/>
        </w:rPr>
        <w:t xml:space="preserve">qualitative and quantitative </w:t>
      </w:r>
      <w:r w:rsidR="00D44316" w:rsidRPr="00C80687">
        <w:rPr>
          <w:rFonts w:ascii="Times New Roman" w:hAnsi="Times New Roman" w:cs="Times New Roman"/>
          <w:color w:val="000000" w:themeColor="text1"/>
          <w:sz w:val="24"/>
          <w:szCs w:val="24"/>
        </w:rPr>
        <w:t xml:space="preserve">project. </w:t>
      </w:r>
      <w:r w:rsidR="006250B3" w:rsidRPr="00C80687">
        <w:rPr>
          <w:rFonts w:ascii="Times New Roman" w:hAnsi="Times New Roman" w:cs="Times New Roman"/>
          <w:color w:val="000000" w:themeColor="text1"/>
          <w:sz w:val="24"/>
          <w:szCs w:val="24"/>
        </w:rPr>
        <w:t xml:space="preserve"> </w:t>
      </w:r>
    </w:p>
    <w:p w14:paraId="5F5D9D0E" w14:textId="77777777" w:rsidR="0039158F" w:rsidRPr="00C80687" w:rsidRDefault="0039158F" w:rsidP="0039158F">
      <w:pPr>
        <w:pStyle w:val="NoSpacing"/>
        <w:ind w:left="720"/>
        <w:rPr>
          <w:rFonts w:ascii="Times New Roman" w:hAnsi="Times New Roman" w:cs="Times New Roman"/>
          <w:color w:val="000000" w:themeColor="text1"/>
          <w:sz w:val="24"/>
          <w:szCs w:val="24"/>
        </w:rPr>
      </w:pPr>
    </w:p>
    <w:p w14:paraId="65FCA9E5" w14:textId="0151371C" w:rsidR="00D44316" w:rsidRDefault="0014289F" w:rsidP="00DF096E">
      <w:pPr>
        <w:pStyle w:val="NoSpacing"/>
        <w:numPr>
          <w:ilvl w:val="0"/>
          <w:numId w:val="37"/>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Third</w:t>
      </w:r>
      <w:r w:rsidR="00DF096E" w:rsidRPr="00C80687">
        <w:rPr>
          <w:rFonts w:ascii="Times New Roman" w:hAnsi="Times New Roman" w:cs="Times New Roman"/>
          <w:color w:val="000000" w:themeColor="text1"/>
          <w:sz w:val="24"/>
          <w:szCs w:val="24"/>
        </w:rPr>
        <w:t xml:space="preserve">, you will execute your </w:t>
      </w:r>
      <w:r w:rsidR="00DD6E2F" w:rsidRPr="00C80687">
        <w:rPr>
          <w:rFonts w:ascii="Times New Roman" w:hAnsi="Times New Roman" w:cs="Times New Roman"/>
          <w:color w:val="000000" w:themeColor="text1"/>
          <w:sz w:val="24"/>
          <w:szCs w:val="24"/>
        </w:rPr>
        <w:t xml:space="preserve">research </w:t>
      </w:r>
      <w:r w:rsidR="00DF096E" w:rsidRPr="00C80687">
        <w:rPr>
          <w:rFonts w:ascii="Times New Roman" w:hAnsi="Times New Roman" w:cs="Times New Roman"/>
          <w:color w:val="000000" w:themeColor="text1"/>
          <w:sz w:val="24"/>
          <w:szCs w:val="24"/>
        </w:rPr>
        <w:t xml:space="preserve">plan using techniques that you have learned in the course. </w:t>
      </w:r>
      <w:r w:rsidR="00975FB7" w:rsidRPr="00C80687">
        <w:rPr>
          <w:rFonts w:ascii="Times New Roman" w:hAnsi="Times New Roman" w:cs="Times New Roman"/>
          <w:color w:val="000000" w:themeColor="text1"/>
          <w:sz w:val="24"/>
          <w:szCs w:val="24"/>
        </w:rPr>
        <w:t>Y</w:t>
      </w:r>
      <w:r w:rsidR="00DF096E" w:rsidRPr="00C80687">
        <w:rPr>
          <w:rFonts w:ascii="Times New Roman" w:hAnsi="Times New Roman" w:cs="Times New Roman"/>
          <w:color w:val="000000" w:themeColor="text1"/>
          <w:sz w:val="24"/>
          <w:szCs w:val="24"/>
        </w:rPr>
        <w:t>ou will</w:t>
      </w:r>
      <w:r w:rsidR="008C0C9D" w:rsidRPr="00C80687">
        <w:rPr>
          <w:rFonts w:ascii="Times New Roman" w:hAnsi="Times New Roman" w:cs="Times New Roman"/>
          <w:color w:val="000000" w:themeColor="text1"/>
          <w:sz w:val="24"/>
          <w:szCs w:val="24"/>
        </w:rPr>
        <w:t>:</w:t>
      </w:r>
      <w:r w:rsidR="00DF096E" w:rsidRPr="00C80687">
        <w:rPr>
          <w:rFonts w:ascii="Times New Roman" w:hAnsi="Times New Roman" w:cs="Times New Roman"/>
          <w:color w:val="000000" w:themeColor="text1"/>
          <w:sz w:val="24"/>
          <w:szCs w:val="24"/>
        </w:rPr>
        <w:t xml:space="preserve"> </w:t>
      </w:r>
    </w:p>
    <w:p w14:paraId="23BBE2BF" w14:textId="77777777" w:rsidR="00102392" w:rsidRPr="00C80687" w:rsidRDefault="00102392" w:rsidP="00102392">
      <w:pPr>
        <w:pStyle w:val="NoSpacing"/>
        <w:rPr>
          <w:rFonts w:ascii="Times New Roman" w:hAnsi="Times New Roman" w:cs="Times New Roman"/>
          <w:color w:val="000000" w:themeColor="text1"/>
          <w:sz w:val="24"/>
          <w:szCs w:val="24"/>
        </w:rPr>
      </w:pPr>
    </w:p>
    <w:p w14:paraId="51269D1C" w14:textId="34ADDC94" w:rsidR="00F43E54" w:rsidRPr="00C80687" w:rsidRDefault="00D44316" w:rsidP="00D44316">
      <w:pPr>
        <w:pStyle w:val="NoSpacing"/>
        <w:numPr>
          <w:ilvl w:val="1"/>
          <w:numId w:val="37"/>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Conduct </w:t>
      </w:r>
      <w:r w:rsidR="002801E1" w:rsidRPr="00C80687">
        <w:rPr>
          <w:rFonts w:ascii="Times New Roman" w:hAnsi="Times New Roman" w:cs="Times New Roman"/>
          <w:color w:val="000000" w:themeColor="text1"/>
          <w:sz w:val="24"/>
          <w:szCs w:val="24"/>
        </w:rPr>
        <w:t xml:space="preserve">one qualitative study, e.g., </w:t>
      </w:r>
      <w:r w:rsidR="0014289F" w:rsidRPr="00C80687">
        <w:rPr>
          <w:rFonts w:ascii="Times New Roman" w:hAnsi="Times New Roman" w:cs="Times New Roman"/>
          <w:color w:val="000000" w:themeColor="text1"/>
          <w:sz w:val="24"/>
          <w:szCs w:val="24"/>
        </w:rPr>
        <w:t>focus group</w:t>
      </w:r>
      <w:r w:rsidRPr="00C80687">
        <w:rPr>
          <w:rFonts w:ascii="Times New Roman" w:hAnsi="Times New Roman" w:cs="Times New Roman"/>
          <w:color w:val="000000" w:themeColor="text1"/>
          <w:sz w:val="24"/>
          <w:szCs w:val="24"/>
        </w:rPr>
        <w:t xml:space="preserve">s, IDIs, </w:t>
      </w:r>
      <w:r w:rsidR="00D76D48" w:rsidRPr="00C80687">
        <w:rPr>
          <w:rFonts w:ascii="Times New Roman" w:hAnsi="Times New Roman" w:cs="Times New Roman"/>
          <w:color w:val="000000" w:themeColor="text1"/>
          <w:sz w:val="24"/>
          <w:szCs w:val="24"/>
        </w:rPr>
        <w:t>and/</w:t>
      </w:r>
      <w:r w:rsidRPr="00C80687">
        <w:rPr>
          <w:rFonts w:ascii="Times New Roman" w:hAnsi="Times New Roman" w:cs="Times New Roman"/>
          <w:color w:val="000000" w:themeColor="text1"/>
          <w:sz w:val="24"/>
          <w:szCs w:val="24"/>
        </w:rPr>
        <w:t xml:space="preserve">or </w:t>
      </w:r>
      <w:r w:rsidR="005E6220" w:rsidRPr="00C80687">
        <w:rPr>
          <w:rFonts w:ascii="Times New Roman" w:hAnsi="Times New Roman" w:cs="Times New Roman"/>
          <w:color w:val="000000" w:themeColor="text1"/>
          <w:sz w:val="24"/>
          <w:szCs w:val="24"/>
        </w:rPr>
        <w:t>ethnograph</w:t>
      </w:r>
      <w:r w:rsidRPr="00C80687">
        <w:rPr>
          <w:rFonts w:ascii="Times New Roman" w:hAnsi="Times New Roman" w:cs="Times New Roman"/>
          <w:color w:val="000000" w:themeColor="text1"/>
          <w:sz w:val="24"/>
          <w:szCs w:val="24"/>
        </w:rPr>
        <w:t>ies</w:t>
      </w:r>
      <w:r w:rsidR="00975FB7" w:rsidRPr="00C80687">
        <w:rPr>
          <w:rFonts w:ascii="Times New Roman" w:hAnsi="Times New Roman" w:cs="Times New Roman"/>
          <w:color w:val="000000" w:themeColor="text1"/>
          <w:sz w:val="24"/>
          <w:szCs w:val="24"/>
        </w:rPr>
        <w:t>,</w:t>
      </w:r>
      <w:r w:rsidR="0039158F" w:rsidRPr="00C80687">
        <w:rPr>
          <w:rFonts w:ascii="Times New Roman" w:hAnsi="Times New Roman" w:cs="Times New Roman"/>
          <w:color w:val="000000" w:themeColor="text1"/>
          <w:sz w:val="24"/>
          <w:szCs w:val="24"/>
        </w:rPr>
        <w:t xml:space="preserve"> and analyze your findings</w:t>
      </w:r>
      <w:r w:rsidR="00102392">
        <w:rPr>
          <w:rFonts w:ascii="Times New Roman" w:hAnsi="Times New Roman" w:cs="Times New Roman"/>
          <w:color w:val="000000" w:themeColor="text1"/>
          <w:sz w:val="24"/>
          <w:szCs w:val="24"/>
        </w:rPr>
        <w:t>.</w:t>
      </w:r>
      <w:r w:rsidR="00DF096E" w:rsidRPr="00C80687">
        <w:rPr>
          <w:rFonts w:ascii="Times New Roman" w:hAnsi="Times New Roman" w:cs="Times New Roman"/>
          <w:color w:val="000000" w:themeColor="text1"/>
          <w:sz w:val="24"/>
          <w:szCs w:val="24"/>
        </w:rPr>
        <w:t xml:space="preserve"> </w:t>
      </w:r>
    </w:p>
    <w:p w14:paraId="160DD8FF" w14:textId="0CF3F508" w:rsidR="00F43E54" w:rsidRPr="00C80687" w:rsidRDefault="00D44316" w:rsidP="00F43E54">
      <w:pPr>
        <w:pStyle w:val="NoSpacing"/>
        <w:numPr>
          <w:ilvl w:val="1"/>
          <w:numId w:val="37"/>
        </w:numPr>
        <w:rPr>
          <w:rFonts w:ascii="Times New Roman" w:hAnsi="Times New Roman" w:cs="Times New Roman"/>
          <w:sz w:val="24"/>
          <w:szCs w:val="24"/>
        </w:rPr>
      </w:pPr>
      <w:r w:rsidRPr="00C80687">
        <w:rPr>
          <w:rFonts w:ascii="Times New Roman" w:hAnsi="Times New Roman" w:cs="Times New Roman"/>
          <w:color w:val="000000" w:themeColor="text1"/>
          <w:sz w:val="24"/>
          <w:szCs w:val="24"/>
        </w:rPr>
        <w:t xml:space="preserve">Conduct </w:t>
      </w:r>
      <w:r w:rsidR="002801E1" w:rsidRPr="00C80687">
        <w:rPr>
          <w:rFonts w:ascii="Times New Roman" w:hAnsi="Times New Roman" w:cs="Times New Roman"/>
          <w:color w:val="000000" w:themeColor="text1"/>
          <w:sz w:val="24"/>
          <w:szCs w:val="24"/>
        </w:rPr>
        <w:t xml:space="preserve">one quantitative study, e.g., </w:t>
      </w:r>
      <w:r w:rsidRPr="00C80687">
        <w:rPr>
          <w:rFonts w:ascii="Times New Roman" w:hAnsi="Times New Roman" w:cs="Times New Roman"/>
          <w:color w:val="000000" w:themeColor="text1"/>
          <w:sz w:val="24"/>
          <w:szCs w:val="24"/>
        </w:rPr>
        <w:t xml:space="preserve">a survey </w:t>
      </w:r>
      <w:r w:rsidR="00F43E54" w:rsidRPr="00C80687">
        <w:rPr>
          <w:rFonts w:ascii="Times New Roman" w:hAnsi="Times New Roman" w:cs="Times New Roman"/>
          <w:color w:val="000000" w:themeColor="text1"/>
          <w:sz w:val="24"/>
          <w:szCs w:val="24"/>
        </w:rPr>
        <w:t xml:space="preserve">or </w:t>
      </w:r>
      <w:r w:rsidR="00F43E54" w:rsidRPr="00C80687">
        <w:rPr>
          <w:rFonts w:ascii="Times New Roman" w:hAnsi="Times New Roman" w:cs="Times New Roman"/>
          <w:sz w:val="24"/>
          <w:szCs w:val="24"/>
        </w:rPr>
        <w:t>alternative quantitative data collection/analysis, e.g.</w:t>
      </w:r>
      <w:r w:rsidR="00063AE0" w:rsidRPr="00C80687">
        <w:rPr>
          <w:rFonts w:ascii="Times New Roman" w:hAnsi="Times New Roman" w:cs="Times New Roman"/>
          <w:sz w:val="24"/>
          <w:szCs w:val="24"/>
        </w:rPr>
        <w:t>,</w:t>
      </w:r>
      <w:r w:rsidR="00F43E54" w:rsidRPr="00C80687">
        <w:rPr>
          <w:rFonts w:ascii="Times New Roman" w:hAnsi="Times New Roman" w:cs="Times New Roman"/>
          <w:sz w:val="24"/>
          <w:szCs w:val="24"/>
        </w:rPr>
        <w:t xml:space="preserve"> </w:t>
      </w:r>
      <w:r w:rsidR="00335132" w:rsidRPr="00C80687">
        <w:rPr>
          <w:rFonts w:ascii="Times New Roman" w:hAnsi="Times New Roman" w:cs="Times New Roman"/>
          <w:sz w:val="24"/>
          <w:szCs w:val="24"/>
        </w:rPr>
        <w:t xml:space="preserve">secondary data, </w:t>
      </w:r>
      <w:r w:rsidR="00F43E54" w:rsidRPr="00C80687">
        <w:rPr>
          <w:rFonts w:ascii="Times New Roman" w:hAnsi="Times New Roman" w:cs="Times New Roman"/>
          <w:sz w:val="24"/>
          <w:szCs w:val="24"/>
        </w:rPr>
        <w:t>web scraping</w:t>
      </w:r>
      <w:r w:rsidR="008C0C9D" w:rsidRPr="00C80687">
        <w:rPr>
          <w:rFonts w:ascii="Times New Roman" w:hAnsi="Times New Roman" w:cs="Times New Roman"/>
          <w:sz w:val="24"/>
          <w:szCs w:val="24"/>
        </w:rPr>
        <w:t>, and analyze your findings</w:t>
      </w:r>
      <w:r w:rsidR="00102392">
        <w:rPr>
          <w:rFonts w:ascii="Times New Roman" w:hAnsi="Times New Roman" w:cs="Times New Roman"/>
          <w:sz w:val="24"/>
          <w:szCs w:val="24"/>
        </w:rPr>
        <w:t>.</w:t>
      </w:r>
    </w:p>
    <w:p w14:paraId="1F3E50C8" w14:textId="77777777" w:rsidR="00102392" w:rsidRDefault="00102392" w:rsidP="0039158F">
      <w:pPr>
        <w:pStyle w:val="NoSpacing"/>
        <w:ind w:left="720"/>
        <w:rPr>
          <w:rFonts w:ascii="Times New Roman" w:hAnsi="Times New Roman" w:cs="Times New Roman"/>
          <w:color w:val="000000" w:themeColor="text1"/>
          <w:sz w:val="24"/>
          <w:szCs w:val="24"/>
        </w:rPr>
      </w:pPr>
    </w:p>
    <w:p w14:paraId="02A42A39" w14:textId="02C01DA7" w:rsidR="0039158F" w:rsidRPr="00C80687" w:rsidRDefault="00A53378" w:rsidP="0039158F">
      <w:pPr>
        <w:pStyle w:val="NoSpacing"/>
        <w:ind w:left="720"/>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You</w:t>
      </w:r>
      <w:r w:rsidR="00335132" w:rsidRPr="00C80687">
        <w:rPr>
          <w:rFonts w:ascii="Times New Roman" w:hAnsi="Times New Roman" w:cs="Times New Roman"/>
          <w:color w:val="000000" w:themeColor="text1"/>
          <w:sz w:val="24"/>
          <w:szCs w:val="24"/>
        </w:rPr>
        <w:t>r group</w:t>
      </w:r>
      <w:r w:rsidRPr="00C80687">
        <w:rPr>
          <w:rFonts w:ascii="Times New Roman" w:hAnsi="Times New Roman" w:cs="Times New Roman"/>
          <w:color w:val="000000" w:themeColor="text1"/>
          <w:sz w:val="24"/>
          <w:szCs w:val="24"/>
        </w:rPr>
        <w:t xml:space="preserve"> will </w:t>
      </w:r>
      <w:r w:rsidR="00DF096E" w:rsidRPr="00C80687">
        <w:rPr>
          <w:rFonts w:ascii="Times New Roman" w:hAnsi="Times New Roman" w:cs="Times New Roman"/>
          <w:color w:val="000000" w:themeColor="text1"/>
          <w:sz w:val="24"/>
          <w:szCs w:val="24"/>
        </w:rPr>
        <w:t>discuss</w:t>
      </w:r>
      <w:r w:rsidR="00DD6E2F" w:rsidRPr="00C80687">
        <w:rPr>
          <w:rFonts w:ascii="Times New Roman" w:hAnsi="Times New Roman" w:cs="Times New Roman"/>
          <w:color w:val="000000" w:themeColor="text1"/>
          <w:sz w:val="24"/>
          <w:szCs w:val="24"/>
        </w:rPr>
        <w:t xml:space="preserve"> </w:t>
      </w:r>
      <w:r w:rsidR="00DF096E" w:rsidRPr="00C80687">
        <w:rPr>
          <w:rFonts w:ascii="Times New Roman" w:hAnsi="Times New Roman" w:cs="Times New Roman"/>
          <w:color w:val="000000" w:themeColor="text1"/>
          <w:sz w:val="24"/>
          <w:szCs w:val="24"/>
        </w:rPr>
        <w:t xml:space="preserve">these </w:t>
      </w:r>
      <w:r w:rsidR="00D44316" w:rsidRPr="00C80687">
        <w:rPr>
          <w:rFonts w:ascii="Times New Roman" w:hAnsi="Times New Roman" w:cs="Times New Roman"/>
          <w:color w:val="000000" w:themeColor="text1"/>
          <w:sz w:val="24"/>
          <w:szCs w:val="24"/>
        </w:rPr>
        <w:t xml:space="preserve">two phases </w:t>
      </w:r>
      <w:r w:rsidR="005E6220" w:rsidRPr="00C80687">
        <w:rPr>
          <w:rFonts w:ascii="Times New Roman" w:hAnsi="Times New Roman" w:cs="Times New Roman"/>
          <w:color w:val="000000" w:themeColor="text1"/>
          <w:sz w:val="24"/>
          <w:szCs w:val="24"/>
        </w:rPr>
        <w:t xml:space="preserve">as you develop them </w:t>
      </w:r>
      <w:r w:rsidR="00DF096E" w:rsidRPr="00C80687">
        <w:rPr>
          <w:rFonts w:ascii="Times New Roman" w:hAnsi="Times New Roman" w:cs="Times New Roman"/>
          <w:color w:val="000000" w:themeColor="text1"/>
          <w:sz w:val="24"/>
          <w:szCs w:val="24"/>
        </w:rPr>
        <w:t xml:space="preserve">with the </w:t>
      </w:r>
      <w:r w:rsidR="00975FB7" w:rsidRPr="00C80687">
        <w:rPr>
          <w:rFonts w:ascii="Times New Roman" w:hAnsi="Times New Roman" w:cs="Times New Roman"/>
          <w:color w:val="000000" w:themeColor="text1"/>
          <w:sz w:val="24"/>
          <w:szCs w:val="24"/>
        </w:rPr>
        <w:t>p</w:t>
      </w:r>
      <w:r w:rsidR="00DF096E" w:rsidRPr="00C80687">
        <w:rPr>
          <w:rFonts w:ascii="Times New Roman" w:hAnsi="Times New Roman" w:cs="Times New Roman"/>
          <w:color w:val="000000" w:themeColor="text1"/>
          <w:sz w:val="24"/>
          <w:szCs w:val="24"/>
        </w:rPr>
        <w:t xml:space="preserve">rofessors. </w:t>
      </w:r>
    </w:p>
    <w:p w14:paraId="47D10652" w14:textId="77777777" w:rsidR="0039158F" w:rsidRPr="00C80687" w:rsidRDefault="0039158F" w:rsidP="0039158F">
      <w:pPr>
        <w:pStyle w:val="NoSpacing"/>
        <w:rPr>
          <w:rFonts w:ascii="Times New Roman" w:hAnsi="Times New Roman" w:cs="Times New Roman"/>
          <w:color w:val="000000" w:themeColor="text1"/>
          <w:sz w:val="24"/>
          <w:szCs w:val="24"/>
        </w:rPr>
      </w:pPr>
    </w:p>
    <w:p w14:paraId="131F1B15" w14:textId="6D2C78BF" w:rsidR="005E6220" w:rsidRPr="00C80687" w:rsidRDefault="0039158F" w:rsidP="0039158F">
      <w:pPr>
        <w:pStyle w:val="NoSpacing"/>
        <w:numPr>
          <w:ilvl w:val="0"/>
          <w:numId w:val="40"/>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Finally, you will write a </w:t>
      </w:r>
      <w:r w:rsidR="00DF096E" w:rsidRPr="00C80687">
        <w:rPr>
          <w:rFonts w:ascii="Times New Roman" w:hAnsi="Times New Roman" w:cs="Times New Roman"/>
          <w:color w:val="000000" w:themeColor="text1"/>
          <w:sz w:val="24"/>
          <w:szCs w:val="24"/>
        </w:rPr>
        <w:t>final report</w:t>
      </w:r>
      <w:r w:rsidRPr="00C80687">
        <w:rPr>
          <w:rFonts w:ascii="Times New Roman" w:hAnsi="Times New Roman" w:cs="Times New Roman"/>
          <w:color w:val="000000" w:themeColor="text1"/>
          <w:sz w:val="24"/>
          <w:szCs w:val="24"/>
        </w:rPr>
        <w:t xml:space="preserve">, consisting of about </w:t>
      </w:r>
      <w:r w:rsidR="00DF096E" w:rsidRPr="00C80687">
        <w:rPr>
          <w:rFonts w:ascii="Times New Roman" w:hAnsi="Times New Roman" w:cs="Times New Roman"/>
          <w:color w:val="000000" w:themeColor="text1"/>
          <w:sz w:val="24"/>
          <w:szCs w:val="24"/>
        </w:rPr>
        <w:t xml:space="preserve">20 PPT slides </w:t>
      </w:r>
      <w:r w:rsidR="00102392">
        <w:rPr>
          <w:rFonts w:ascii="Times New Roman" w:hAnsi="Times New Roman" w:cs="Times New Roman"/>
          <w:color w:val="000000" w:themeColor="text1"/>
          <w:sz w:val="24"/>
          <w:szCs w:val="24"/>
        </w:rPr>
        <w:t>(</w:t>
      </w:r>
      <w:r w:rsidR="00DF096E" w:rsidRPr="00C80687">
        <w:rPr>
          <w:rFonts w:ascii="Times New Roman" w:hAnsi="Times New Roman" w:cs="Times New Roman"/>
          <w:color w:val="000000" w:themeColor="text1"/>
          <w:sz w:val="24"/>
          <w:szCs w:val="24"/>
        </w:rPr>
        <w:t>with an appendix</w:t>
      </w:r>
      <w:r w:rsidR="00102392">
        <w:rPr>
          <w:rFonts w:ascii="Times New Roman" w:hAnsi="Times New Roman" w:cs="Times New Roman"/>
          <w:color w:val="000000" w:themeColor="text1"/>
          <w:sz w:val="24"/>
          <w:szCs w:val="24"/>
        </w:rPr>
        <w:t>)</w:t>
      </w:r>
      <w:r w:rsidR="00DF096E" w:rsidRPr="00C80687">
        <w:rPr>
          <w:rFonts w:ascii="Times New Roman" w:hAnsi="Times New Roman" w:cs="Times New Roman"/>
          <w:color w:val="000000" w:themeColor="text1"/>
          <w:sz w:val="24"/>
          <w:szCs w:val="24"/>
        </w:rPr>
        <w:t xml:space="preserve"> that will contain a summary of your </w:t>
      </w:r>
      <w:r w:rsidR="00102392">
        <w:rPr>
          <w:rFonts w:ascii="Times New Roman" w:hAnsi="Times New Roman" w:cs="Times New Roman"/>
          <w:color w:val="000000" w:themeColor="text1"/>
          <w:sz w:val="24"/>
          <w:szCs w:val="24"/>
        </w:rPr>
        <w:t xml:space="preserve">methods, </w:t>
      </w:r>
      <w:r w:rsidR="00DF096E" w:rsidRPr="00C80687">
        <w:rPr>
          <w:rFonts w:ascii="Times New Roman" w:hAnsi="Times New Roman" w:cs="Times New Roman"/>
          <w:color w:val="000000" w:themeColor="text1"/>
          <w:sz w:val="24"/>
          <w:szCs w:val="24"/>
        </w:rPr>
        <w:t>findings</w:t>
      </w:r>
      <w:r w:rsidR="00975FB7" w:rsidRPr="00C80687">
        <w:rPr>
          <w:rFonts w:ascii="Times New Roman" w:hAnsi="Times New Roman" w:cs="Times New Roman"/>
          <w:color w:val="000000" w:themeColor="text1"/>
          <w:sz w:val="24"/>
          <w:szCs w:val="24"/>
        </w:rPr>
        <w:t xml:space="preserve">, </w:t>
      </w:r>
      <w:r w:rsidR="00DF096E" w:rsidRPr="00C80687">
        <w:rPr>
          <w:rFonts w:ascii="Times New Roman" w:hAnsi="Times New Roman" w:cs="Times New Roman"/>
          <w:color w:val="000000" w:themeColor="text1"/>
          <w:sz w:val="24"/>
          <w:szCs w:val="24"/>
        </w:rPr>
        <w:t xml:space="preserve">insights, </w:t>
      </w:r>
      <w:r w:rsidR="00975FB7" w:rsidRPr="00C80687">
        <w:rPr>
          <w:rFonts w:ascii="Times New Roman" w:hAnsi="Times New Roman" w:cs="Times New Roman"/>
          <w:color w:val="000000" w:themeColor="text1"/>
          <w:sz w:val="24"/>
          <w:szCs w:val="24"/>
        </w:rPr>
        <w:t xml:space="preserve">and recommendations, </w:t>
      </w:r>
      <w:r w:rsidR="00DF096E" w:rsidRPr="00C80687">
        <w:rPr>
          <w:rFonts w:ascii="Times New Roman" w:hAnsi="Times New Roman" w:cs="Times New Roman"/>
          <w:color w:val="000000" w:themeColor="text1"/>
          <w:sz w:val="24"/>
          <w:szCs w:val="24"/>
        </w:rPr>
        <w:t>as well as supporting</w:t>
      </w:r>
      <w:r w:rsidR="005E6220"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 xml:space="preserve">materials, e.g., qualitative </w:t>
      </w:r>
      <w:r w:rsidR="00975FB7" w:rsidRPr="00C80687">
        <w:rPr>
          <w:rFonts w:ascii="Times New Roman" w:hAnsi="Times New Roman" w:cs="Times New Roman"/>
          <w:color w:val="000000" w:themeColor="text1"/>
          <w:sz w:val="24"/>
          <w:szCs w:val="24"/>
        </w:rPr>
        <w:t xml:space="preserve">research </w:t>
      </w:r>
      <w:r w:rsidR="005E6220" w:rsidRPr="00C80687">
        <w:rPr>
          <w:rFonts w:ascii="Times New Roman" w:hAnsi="Times New Roman" w:cs="Times New Roman"/>
          <w:color w:val="000000" w:themeColor="text1"/>
          <w:sz w:val="24"/>
          <w:szCs w:val="24"/>
        </w:rPr>
        <w:t xml:space="preserve">guide, </w:t>
      </w:r>
      <w:r w:rsidRPr="00C80687">
        <w:rPr>
          <w:rFonts w:ascii="Times New Roman" w:hAnsi="Times New Roman" w:cs="Times New Roman"/>
          <w:color w:val="000000" w:themeColor="text1"/>
          <w:sz w:val="24"/>
          <w:szCs w:val="24"/>
        </w:rPr>
        <w:t xml:space="preserve">survey </w:t>
      </w:r>
      <w:r w:rsidR="005E6220" w:rsidRPr="00C80687">
        <w:rPr>
          <w:rFonts w:ascii="Times New Roman" w:hAnsi="Times New Roman" w:cs="Times New Roman"/>
          <w:color w:val="000000" w:themeColor="text1"/>
          <w:sz w:val="24"/>
          <w:szCs w:val="24"/>
        </w:rPr>
        <w:t>questionnair</w:t>
      </w:r>
      <w:r w:rsidRPr="00C80687">
        <w:rPr>
          <w:rFonts w:ascii="Times New Roman" w:hAnsi="Times New Roman" w:cs="Times New Roman"/>
          <w:color w:val="000000" w:themeColor="text1"/>
          <w:sz w:val="24"/>
          <w:szCs w:val="24"/>
        </w:rPr>
        <w:t>e</w:t>
      </w:r>
      <w:r w:rsidR="00975FB7" w:rsidRPr="00C80687">
        <w:rPr>
          <w:rFonts w:ascii="Times New Roman" w:hAnsi="Times New Roman" w:cs="Times New Roman"/>
          <w:color w:val="000000" w:themeColor="text1"/>
          <w:sz w:val="24"/>
          <w:szCs w:val="24"/>
        </w:rPr>
        <w:t xml:space="preserve"> and </w:t>
      </w:r>
      <w:r w:rsidR="00102392">
        <w:rPr>
          <w:rFonts w:ascii="Times New Roman" w:hAnsi="Times New Roman" w:cs="Times New Roman"/>
          <w:color w:val="000000" w:themeColor="text1"/>
          <w:sz w:val="24"/>
          <w:szCs w:val="24"/>
        </w:rPr>
        <w:t xml:space="preserve">your </w:t>
      </w:r>
      <w:r w:rsidR="00975FB7" w:rsidRPr="00C80687">
        <w:rPr>
          <w:rFonts w:ascii="Times New Roman" w:hAnsi="Times New Roman" w:cs="Times New Roman"/>
          <w:color w:val="000000" w:themeColor="text1"/>
          <w:sz w:val="24"/>
          <w:szCs w:val="24"/>
        </w:rPr>
        <w:t>findings</w:t>
      </w:r>
      <w:r w:rsidR="005E6220" w:rsidRPr="00C80687">
        <w:rPr>
          <w:rFonts w:ascii="Times New Roman" w:hAnsi="Times New Roman" w:cs="Times New Roman"/>
          <w:color w:val="000000" w:themeColor="text1"/>
          <w:sz w:val="24"/>
          <w:szCs w:val="24"/>
        </w:rPr>
        <w:t xml:space="preserve">, </w:t>
      </w:r>
      <w:r w:rsidR="00102392">
        <w:rPr>
          <w:rFonts w:ascii="Times New Roman" w:hAnsi="Times New Roman" w:cs="Times New Roman"/>
          <w:color w:val="000000" w:themeColor="text1"/>
          <w:sz w:val="24"/>
          <w:szCs w:val="24"/>
        </w:rPr>
        <w:t xml:space="preserve">e.g., </w:t>
      </w:r>
      <w:r w:rsidRPr="00C80687">
        <w:rPr>
          <w:rFonts w:ascii="Times New Roman" w:hAnsi="Times New Roman" w:cs="Times New Roman"/>
          <w:color w:val="000000" w:themeColor="text1"/>
          <w:sz w:val="24"/>
          <w:szCs w:val="24"/>
        </w:rPr>
        <w:t xml:space="preserve">quotations from interviews, </w:t>
      </w:r>
      <w:r w:rsidR="00DF096E" w:rsidRPr="00C80687">
        <w:rPr>
          <w:rFonts w:ascii="Times New Roman" w:hAnsi="Times New Roman" w:cs="Times New Roman"/>
          <w:color w:val="000000" w:themeColor="text1"/>
          <w:sz w:val="24"/>
          <w:szCs w:val="24"/>
        </w:rPr>
        <w:t xml:space="preserve">photos/videos, data file, code, </w:t>
      </w:r>
      <w:r w:rsidR="00DD6E2F" w:rsidRPr="00C80687">
        <w:rPr>
          <w:rFonts w:ascii="Times New Roman" w:hAnsi="Times New Roman" w:cs="Times New Roman"/>
          <w:color w:val="000000" w:themeColor="text1"/>
          <w:sz w:val="24"/>
          <w:szCs w:val="24"/>
        </w:rPr>
        <w:t>and</w:t>
      </w:r>
      <w:r w:rsidR="00DF096E" w:rsidRPr="00C80687">
        <w:rPr>
          <w:rFonts w:ascii="Times New Roman" w:hAnsi="Times New Roman" w:cs="Times New Roman"/>
          <w:color w:val="000000" w:themeColor="text1"/>
          <w:sz w:val="24"/>
          <w:szCs w:val="24"/>
        </w:rPr>
        <w:t xml:space="preserve"> other relevant material developed for the project</w:t>
      </w:r>
      <w:r w:rsidR="00DF096E" w:rsidRPr="002C0966">
        <w:rPr>
          <w:rFonts w:ascii="Times New Roman" w:hAnsi="Times New Roman" w:cs="Times New Roman"/>
          <w:color w:val="000000" w:themeColor="text1"/>
          <w:sz w:val="24"/>
          <w:szCs w:val="24"/>
        </w:rPr>
        <w:t xml:space="preserve">. </w:t>
      </w:r>
      <w:r w:rsidR="003A68BB" w:rsidRPr="002C0966">
        <w:rPr>
          <w:rFonts w:ascii="Times New Roman" w:hAnsi="Times New Roman" w:cs="Times New Roman"/>
          <w:color w:val="000000" w:themeColor="text1"/>
          <w:sz w:val="24"/>
          <w:szCs w:val="24"/>
        </w:rPr>
        <w:t>On the last day of</w:t>
      </w:r>
      <w:r w:rsidR="007A201C" w:rsidRPr="002C0966">
        <w:rPr>
          <w:rFonts w:ascii="Times New Roman" w:hAnsi="Times New Roman" w:cs="Times New Roman"/>
          <w:color w:val="000000" w:themeColor="text1"/>
          <w:sz w:val="24"/>
          <w:szCs w:val="24"/>
        </w:rPr>
        <w:t xml:space="preserve"> </w:t>
      </w:r>
      <w:r w:rsidR="00743EE1" w:rsidRPr="002C0966">
        <w:rPr>
          <w:rFonts w:ascii="Times New Roman" w:hAnsi="Times New Roman" w:cs="Times New Roman"/>
          <w:color w:val="000000" w:themeColor="text1"/>
          <w:sz w:val="24"/>
          <w:szCs w:val="24"/>
        </w:rPr>
        <w:t>the semester</w:t>
      </w:r>
      <w:r w:rsidR="003A68BB" w:rsidRPr="002C0966">
        <w:rPr>
          <w:rFonts w:ascii="Times New Roman" w:hAnsi="Times New Roman" w:cs="Times New Roman"/>
          <w:color w:val="000000" w:themeColor="text1"/>
          <w:sz w:val="24"/>
          <w:szCs w:val="24"/>
        </w:rPr>
        <w:t>, y</w:t>
      </w:r>
      <w:r w:rsidR="005C14A8" w:rsidRPr="002C0966">
        <w:rPr>
          <w:rFonts w:ascii="Times New Roman" w:hAnsi="Times New Roman" w:cs="Times New Roman"/>
          <w:color w:val="000000" w:themeColor="text1"/>
          <w:sz w:val="24"/>
          <w:szCs w:val="24"/>
        </w:rPr>
        <w:t>ou</w:t>
      </w:r>
      <w:r w:rsidR="003A68BB" w:rsidRPr="002C0966">
        <w:rPr>
          <w:rFonts w:ascii="Times New Roman" w:hAnsi="Times New Roman" w:cs="Times New Roman"/>
          <w:color w:val="000000" w:themeColor="text1"/>
          <w:sz w:val="24"/>
          <w:szCs w:val="24"/>
        </w:rPr>
        <w:t>r group</w:t>
      </w:r>
      <w:r w:rsidR="005C14A8" w:rsidRPr="002C0966">
        <w:rPr>
          <w:rFonts w:ascii="Times New Roman" w:hAnsi="Times New Roman" w:cs="Times New Roman"/>
          <w:color w:val="000000" w:themeColor="text1"/>
          <w:sz w:val="24"/>
          <w:szCs w:val="24"/>
        </w:rPr>
        <w:t xml:space="preserve"> will present </w:t>
      </w:r>
      <w:r w:rsidR="003A68BB" w:rsidRPr="002C0966">
        <w:rPr>
          <w:rFonts w:ascii="Times New Roman" w:hAnsi="Times New Roman" w:cs="Times New Roman"/>
          <w:color w:val="000000" w:themeColor="text1"/>
          <w:sz w:val="24"/>
          <w:szCs w:val="24"/>
        </w:rPr>
        <w:t xml:space="preserve">a short summary of </w:t>
      </w:r>
      <w:r w:rsidR="005C14A8" w:rsidRPr="002C0966">
        <w:rPr>
          <w:rFonts w:ascii="Times New Roman" w:hAnsi="Times New Roman" w:cs="Times New Roman"/>
          <w:color w:val="000000" w:themeColor="text1"/>
          <w:sz w:val="24"/>
          <w:szCs w:val="24"/>
        </w:rPr>
        <w:t>your methodology</w:t>
      </w:r>
      <w:r w:rsidR="005C14A8" w:rsidRPr="00C80687">
        <w:rPr>
          <w:rFonts w:ascii="Times New Roman" w:hAnsi="Times New Roman" w:cs="Times New Roman"/>
          <w:color w:val="000000" w:themeColor="text1"/>
          <w:sz w:val="24"/>
          <w:szCs w:val="24"/>
        </w:rPr>
        <w:t xml:space="preserve">, </w:t>
      </w:r>
      <w:r w:rsidR="005E6220" w:rsidRPr="00C80687">
        <w:rPr>
          <w:rFonts w:ascii="Times New Roman" w:hAnsi="Times New Roman" w:cs="Times New Roman"/>
          <w:color w:val="000000" w:themeColor="text1"/>
          <w:sz w:val="24"/>
          <w:szCs w:val="24"/>
        </w:rPr>
        <w:t>findings, insights, and recommendations to the class</w:t>
      </w:r>
      <w:r w:rsidR="006250B3" w:rsidRPr="00C80687">
        <w:rPr>
          <w:rFonts w:ascii="Times New Roman" w:hAnsi="Times New Roman" w:cs="Times New Roman"/>
          <w:color w:val="000000" w:themeColor="text1"/>
          <w:sz w:val="24"/>
          <w:szCs w:val="24"/>
        </w:rPr>
        <w:t xml:space="preserve"> and your client, who attend our final class</w:t>
      </w:r>
      <w:r w:rsidR="00AB0780" w:rsidRPr="00C80687">
        <w:rPr>
          <w:rFonts w:ascii="Times New Roman" w:hAnsi="Times New Roman" w:cs="Times New Roman"/>
          <w:color w:val="000000" w:themeColor="text1"/>
          <w:sz w:val="24"/>
          <w:szCs w:val="24"/>
        </w:rPr>
        <w:t>.</w:t>
      </w:r>
    </w:p>
    <w:p w14:paraId="2B5EC015" w14:textId="77777777" w:rsidR="003B5C56" w:rsidRPr="00C80687" w:rsidRDefault="003B5C56" w:rsidP="00AE42A3">
      <w:pPr>
        <w:pStyle w:val="NoSpacing"/>
        <w:rPr>
          <w:rFonts w:ascii="Times New Roman" w:hAnsi="Times New Roman" w:cs="Times New Roman"/>
          <w:color w:val="C00000"/>
          <w:sz w:val="24"/>
          <w:szCs w:val="24"/>
        </w:rPr>
      </w:pPr>
    </w:p>
    <w:p w14:paraId="6CFBBC18" w14:textId="0E833F78" w:rsidR="00AA73B2" w:rsidRPr="00C80687" w:rsidRDefault="00AA73B2" w:rsidP="00AE42A3">
      <w:pPr>
        <w:pStyle w:val="NoSpacing"/>
        <w:rPr>
          <w:rFonts w:ascii="Times New Roman" w:hAnsi="Times New Roman" w:cs="Times New Roman"/>
          <w:color w:val="000000" w:themeColor="text1"/>
          <w:sz w:val="24"/>
          <w:szCs w:val="24"/>
        </w:rPr>
      </w:pPr>
      <w:r w:rsidRPr="00C80687">
        <w:rPr>
          <w:rFonts w:ascii="Times New Roman" w:hAnsi="Times New Roman" w:cs="Times New Roman"/>
          <w:b/>
          <w:color w:val="000000" w:themeColor="text1"/>
          <w:sz w:val="24"/>
          <w:szCs w:val="24"/>
        </w:rPr>
        <w:t>Note:</w:t>
      </w:r>
      <w:r w:rsidRPr="00C80687">
        <w:rPr>
          <w:rFonts w:ascii="Times New Roman" w:hAnsi="Times New Roman" w:cs="Times New Roman"/>
          <w:color w:val="000000" w:themeColor="text1"/>
          <w:sz w:val="24"/>
          <w:szCs w:val="24"/>
        </w:rPr>
        <w:t xml:space="preserve"> </w:t>
      </w:r>
      <w:r w:rsidR="00A745B5" w:rsidRPr="00C80687">
        <w:rPr>
          <w:rFonts w:ascii="Times New Roman" w:hAnsi="Times New Roman" w:cs="Times New Roman"/>
          <w:color w:val="000000" w:themeColor="text1"/>
          <w:sz w:val="24"/>
          <w:szCs w:val="24"/>
        </w:rPr>
        <w:t>Y</w:t>
      </w:r>
      <w:r w:rsidRPr="00C80687">
        <w:rPr>
          <w:rFonts w:ascii="Times New Roman" w:hAnsi="Times New Roman" w:cs="Times New Roman"/>
          <w:color w:val="000000" w:themeColor="text1"/>
          <w:sz w:val="24"/>
          <w:szCs w:val="24"/>
        </w:rPr>
        <w:t xml:space="preserve">ou will be evaluated more for the effort you put into the group project than for your ability to solve the problem given </w:t>
      </w:r>
      <w:r w:rsidR="00056EE0" w:rsidRPr="00C80687">
        <w:rPr>
          <w:rFonts w:ascii="Times New Roman" w:hAnsi="Times New Roman" w:cs="Times New Roman"/>
          <w:color w:val="000000" w:themeColor="text1"/>
          <w:sz w:val="24"/>
          <w:szCs w:val="24"/>
        </w:rPr>
        <w:t>your</w:t>
      </w:r>
      <w:r w:rsidRPr="00C80687">
        <w:rPr>
          <w:rFonts w:ascii="Times New Roman" w:hAnsi="Times New Roman" w:cs="Times New Roman"/>
          <w:color w:val="000000" w:themeColor="text1"/>
          <w:sz w:val="24"/>
          <w:szCs w:val="24"/>
        </w:rPr>
        <w:t xml:space="preserve"> time and budget-constrain</w:t>
      </w:r>
      <w:r w:rsidR="00AC73B8" w:rsidRPr="00C80687">
        <w:rPr>
          <w:rFonts w:ascii="Times New Roman" w:hAnsi="Times New Roman" w:cs="Times New Roman"/>
          <w:color w:val="000000" w:themeColor="text1"/>
          <w:sz w:val="24"/>
          <w:szCs w:val="24"/>
        </w:rPr>
        <w:t>ts</w:t>
      </w:r>
      <w:r w:rsidR="002C0D27" w:rsidRPr="00C80687">
        <w:rPr>
          <w:rFonts w:ascii="Times New Roman" w:hAnsi="Times New Roman" w:cs="Times New Roman"/>
          <w:color w:val="000000" w:themeColor="text1"/>
          <w:sz w:val="24"/>
          <w:szCs w:val="24"/>
        </w:rPr>
        <w:t>.</w:t>
      </w:r>
    </w:p>
    <w:p w14:paraId="106BD617" w14:textId="77777777" w:rsidR="00AE42A3" w:rsidRPr="00C80687" w:rsidRDefault="00AE42A3" w:rsidP="00AE42A3">
      <w:pPr>
        <w:pStyle w:val="NoSpacing"/>
        <w:rPr>
          <w:rFonts w:ascii="Times New Roman" w:hAnsi="Times New Roman" w:cs="Times New Roman"/>
          <w:color w:val="000000" w:themeColor="text1"/>
          <w:sz w:val="24"/>
          <w:szCs w:val="24"/>
        </w:rPr>
      </w:pPr>
    </w:p>
    <w:p w14:paraId="5A6EEB91" w14:textId="5754964B" w:rsidR="003B35E0" w:rsidRPr="00C80687" w:rsidRDefault="00DD6E2F" w:rsidP="002A696C">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As indicated above,</w:t>
      </w:r>
      <w:r w:rsidR="00AE42A3"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y</w:t>
      </w:r>
      <w:r w:rsidR="00AE42A3" w:rsidRPr="00C80687">
        <w:rPr>
          <w:rFonts w:ascii="Times New Roman" w:hAnsi="Times New Roman" w:cs="Times New Roman"/>
          <w:color w:val="000000" w:themeColor="text1"/>
          <w:sz w:val="24"/>
          <w:szCs w:val="24"/>
        </w:rPr>
        <w:t xml:space="preserve">ou will </w:t>
      </w:r>
      <w:r w:rsidR="00AE42A3" w:rsidRPr="00C80687">
        <w:rPr>
          <w:rFonts w:ascii="Times New Roman" w:hAnsi="Times New Roman" w:cs="Times New Roman"/>
          <w:b/>
          <w:color w:val="000000" w:themeColor="text1"/>
          <w:sz w:val="24"/>
          <w:szCs w:val="24"/>
        </w:rPr>
        <w:t xml:space="preserve">grade your </w:t>
      </w:r>
      <w:r w:rsidR="003A68BB">
        <w:rPr>
          <w:rFonts w:ascii="Times New Roman" w:hAnsi="Times New Roman" w:cs="Times New Roman"/>
          <w:b/>
          <w:color w:val="000000" w:themeColor="text1"/>
          <w:sz w:val="24"/>
          <w:szCs w:val="24"/>
        </w:rPr>
        <w:t>group</w:t>
      </w:r>
      <w:r w:rsidR="00AE42A3" w:rsidRPr="00C80687">
        <w:rPr>
          <w:rFonts w:ascii="Times New Roman" w:hAnsi="Times New Roman" w:cs="Times New Roman"/>
          <w:b/>
          <w:color w:val="000000" w:themeColor="text1"/>
          <w:sz w:val="24"/>
          <w:szCs w:val="24"/>
        </w:rPr>
        <w:t xml:space="preserve"> members</w:t>
      </w:r>
      <w:r w:rsidR="00AE42A3" w:rsidRPr="00C80687">
        <w:rPr>
          <w:rFonts w:ascii="Times New Roman" w:hAnsi="Times New Roman" w:cs="Times New Roman"/>
          <w:color w:val="000000" w:themeColor="text1"/>
          <w:sz w:val="24"/>
          <w:szCs w:val="24"/>
        </w:rPr>
        <w:t xml:space="preserve"> on their effort and cooperation</w:t>
      </w:r>
      <w:r w:rsidRPr="00C80687">
        <w:rPr>
          <w:rFonts w:ascii="Times New Roman" w:hAnsi="Times New Roman" w:cs="Times New Roman"/>
          <w:color w:val="000000" w:themeColor="text1"/>
          <w:sz w:val="24"/>
          <w:szCs w:val="24"/>
        </w:rPr>
        <w:t xml:space="preserve"> for this project</w:t>
      </w:r>
      <w:r w:rsidR="00AE42A3" w:rsidRPr="00C80687">
        <w:rPr>
          <w:rFonts w:ascii="Times New Roman" w:hAnsi="Times New Roman" w:cs="Times New Roman"/>
          <w:color w:val="000000" w:themeColor="text1"/>
          <w:sz w:val="24"/>
          <w:szCs w:val="24"/>
        </w:rPr>
        <w:t xml:space="preserve">. Individual project grades will be adjusted up or down depending on the evaluations. We will </w:t>
      </w:r>
      <w:r w:rsidRPr="00C80687">
        <w:rPr>
          <w:rFonts w:ascii="Times New Roman" w:hAnsi="Times New Roman" w:cs="Times New Roman"/>
          <w:color w:val="000000" w:themeColor="text1"/>
          <w:sz w:val="24"/>
          <w:szCs w:val="24"/>
        </w:rPr>
        <w:t xml:space="preserve">also </w:t>
      </w:r>
      <w:r w:rsidR="00AE42A3" w:rsidRPr="00C80687">
        <w:rPr>
          <w:rFonts w:ascii="Times New Roman" w:hAnsi="Times New Roman" w:cs="Times New Roman"/>
          <w:color w:val="000000" w:themeColor="text1"/>
          <w:sz w:val="24"/>
          <w:szCs w:val="24"/>
        </w:rPr>
        <w:t xml:space="preserve">adjust the project grade based on our </w:t>
      </w:r>
      <w:r w:rsidR="00AE42A3" w:rsidRPr="00C80687">
        <w:rPr>
          <w:rFonts w:ascii="Times New Roman" w:hAnsi="Times New Roman" w:cs="Times New Roman"/>
          <w:b/>
          <w:color w:val="000000" w:themeColor="text1"/>
          <w:sz w:val="24"/>
          <w:szCs w:val="24"/>
        </w:rPr>
        <w:t>perception</w:t>
      </w:r>
      <w:r w:rsidR="00AE42A3" w:rsidRPr="00C80687">
        <w:rPr>
          <w:rFonts w:ascii="Times New Roman" w:hAnsi="Times New Roman" w:cs="Times New Roman"/>
          <w:color w:val="000000" w:themeColor="text1"/>
          <w:sz w:val="24"/>
          <w:szCs w:val="24"/>
        </w:rPr>
        <w:t xml:space="preserve"> of your effort on behalf of the group. </w:t>
      </w:r>
      <w:r w:rsidR="00975FB7" w:rsidRPr="00C80687">
        <w:rPr>
          <w:rFonts w:ascii="Times New Roman" w:hAnsi="Times New Roman" w:cs="Times New Roman"/>
          <w:color w:val="000000" w:themeColor="text1"/>
          <w:sz w:val="24"/>
          <w:szCs w:val="24"/>
        </w:rPr>
        <w:t>I</w:t>
      </w:r>
      <w:r w:rsidR="00AE42A3" w:rsidRPr="00C80687">
        <w:rPr>
          <w:rFonts w:ascii="Times New Roman" w:hAnsi="Times New Roman" w:cs="Times New Roman"/>
          <w:color w:val="000000" w:themeColor="text1"/>
          <w:sz w:val="24"/>
          <w:szCs w:val="24"/>
        </w:rPr>
        <w:t xml:space="preserve">t is to your benefit to </w:t>
      </w:r>
      <w:r w:rsidR="00BC611F" w:rsidRPr="00C80687">
        <w:rPr>
          <w:rFonts w:ascii="Times New Roman" w:hAnsi="Times New Roman" w:cs="Times New Roman"/>
          <w:color w:val="000000" w:themeColor="text1"/>
          <w:sz w:val="24"/>
          <w:szCs w:val="24"/>
        </w:rPr>
        <w:t>be involved when your group meet</w:t>
      </w:r>
      <w:r w:rsidR="002C0D27" w:rsidRPr="00C80687">
        <w:rPr>
          <w:rFonts w:ascii="Times New Roman" w:hAnsi="Times New Roman" w:cs="Times New Roman"/>
          <w:color w:val="000000" w:themeColor="text1"/>
          <w:sz w:val="24"/>
          <w:szCs w:val="24"/>
        </w:rPr>
        <w:t>s</w:t>
      </w:r>
      <w:r w:rsidR="00BC611F" w:rsidRPr="00C80687">
        <w:rPr>
          <w:rFonts w:ascii="Times New Roman" w:hAnsi="Times New Roman" w:cs="Times New Roman"/>
          <w:color w:val="000000" w:themeColor="text1"/>
          <w:sz w:val="24"/>
          <w:szCs w:val="24"/>
        </w:rPr>
        <w:t xml:space="preserve"> with us to discuss the project and to </w:t>
      </w:r>
      <w:r w:rsidR="00AE42A3" w:rsidRPr="00C80687">
        <w:rPr>
          <w:rFonts w:ascii="Times New Roman" w:hAnsi="Times New Roman" w:cs="Times New Roman"/>
          <w:color w:val="000000" w:themeColor="text1"/>
          <w:sz w:val="24"/>
          <w:szCs w:val="24"/>
        </w:rPr>
        <w:t>make us aware of your contribution</w:t>
      </w:r>
      <w:r w:rsidR="00975FB7" w:rsidRPr="00C80687">
        <w:rPr>
          <w:rFonts w:ascii="Times New Roman" w:hAnsi="Times New Roman" w:cs="Times New Roman"/>
          <w:color w:val="000000" w:themeColor="text1"/>
          <w:sz w:val="24"/>
          <w:szCs w:val="24"/>
        </w:rPr>
        <w:t>s</w:t>
      </w:r>
      <w:r w:rsidR="00AE42A3" w:rsidRPr="00C80687">
        <w:rPr>
          <w:rFonts w:ascii="Times New Roman" w:hAnsi="Times New Roman" w:cs="Times New Roman"/>
          <w:color w:val="000000" w:themeColor="text1"/>
          <w:sz w:val="24"/>
          <w:szCs w:val="24"/>
        </w:rPr>
        <w:t xml:space="preserve"> to the group project.    </w:t>
      </w:r>
    </w:p>
    <w:p w14:paraId="54AAC4B1" w14:textId="77777777" w:rsidR="003B35E0" w:rsidRPr="00C80687" w:rsidRDefault="003B35E0" w:rsidP="002A696C">
      <w:pPr>
        <w:pStyle w:val="NoSpacing"/>
        <w:rPr>
          <w:rFonts w:ascii="Times New Roman" w:hAnsi="Times New Roman" w:cs="Times New Roman"/>
          <w:color w:val="000000" w:themeColor="text1"/>
          <w:sz w:val="24"/>
          <w:szCs w:val="24"/>
        </w:rPr>
      </w:pPr>
    </w:p>
    <w:p w14:paraId="3F56C4F3" w14:textId="77777777" w:rsidR="003B35E0" w:rsidRPr="00C80687" w:rsidRDefault="003B35E0" w:rsidP="003B35E0">
      <w:pPr>
        <w:pStyle w:val="NoSpacing"/>
        <w:jc w:val="center"/>
        <w:outlineLvl w:val="0"/>
        <w:rPr>
          <w:rFonts w:ascii="Times New Roman" w:hAnsi="Times New Roman" w:cs="Times New Roman"/>
          <w:b/>
          <w:sz w:val="24"/>
          <w:szCs w:val="24"/>
        </w:rPr>
      </w:pPr>
      <w:r w:rsidRPr="00C80687">
        <w:rPr>
          <w:rFonts w:ascii="Times New Roman" w:hAnsi="Times New Roman" w:cs="Times New Roman"/>
          <w:b/>
          <w:sz w:val="24"/>
          <w:szCs w:val="24"/>
        </w:rPr>
        <w:t>Classroom Etiquette</w:t>
      </w:r>
    </w:p>
    <w:p w14:paraId="7ECE6A67" w14:textId="77777777" w:rsidR="003B35E0" w:rsidRPr="00C80687" w:rsidRDefault="003B35E0" w:rsidP="003B35E0">
      <w:pPr>
        <w:pStyle w:val="NoSpacing"/>
        <w:rPr>
          <w:rFonts w:ascii="Times New Roman" w:hAnsi="Times New Roman" w:cs="Times New Roman"/>
          <w:sz w:val="24"/>
          <w:szCs w:val="24"/>
        </w:rPr>
      </w:pPr>
    </w:p>
    <w:p w14:paraId="4FD4E03C" w14:textId="77777777" w:rsidR="003B35E0" w:rsidRPr="00C80687" w:rsidRDefault="003B35E0" w:rsidP="003B35E0">
      <w:pPr>
        <w:pStyle w:val="NoSpacing"/>
        <w:rPr>
          <w:rFonts w:ascii="Times New Roman" w:hAnsi="Times New Roman" w:cs="Times New Roman"/>
          <w:sz w:val="24"/>
          <w:szCs w:val="24"/>
        </w:rPr>
      </w:pPr>
      <w:r w:rsidRPr="00C80687">
        <w:rPr>
          <w:rFonts w:ascii="Times New Roman" w:hAnsi="Times New Roman" w:cs="Times New Roman"/>
          <w:sz w:val="24"/>
          <w:szCs w:val="24"/>
        </w:rPr>
        <w:t>Your participation grade will be based on:</w:t>
      </w:r>
    </w:p>
    <w:p w14:paraId="34AB5083" w14:textId="77777777" w:rsidR="003B35E0" w:rsidRPr="00C80687" w:rsidRDefault="003B35E0" w:rsidP="003B35E0">
      <w:pPr>
        <w:pStyle w:val="NoSpacing"/>
        <w:rPr>
          <w:rFonts w:ascii="Times New Roman" w:hAnsi="Times New Roman" w:cs="Times New Roman"/>
          <w:sz w:val="24"/>
          <w:szCs w:val="24"/>
        </w:rPr>
      </w:pPr>
    </w:p>
    <w:p w14:paraId="2B3C8EF4" w14:textId="19092000" w:rsidR="003B35E0" w:rsidRPr="00C80687" w:rsidRDefault="003B35E0" w:rsidP="003B35E0">
      <w:pPr>
        <w:pStyle w:val="NoSpacing"/>
        <w:rPr>
          <w:rFonts w:ascii="Times New Roman" w:hAnsi="Times New Roman" w:cs="Times New Roman"/>
          <w:sz w:val="24"/>
          <w:szCs w:val="24"/>
        </w:rPr>
      </w:pPr>
      <w:r w:rsidRPr="00C80687">
        <w:rPr>
          <w:rFonts w:ascii="Times New Roman" w:hAnsi="Times New Roman" w:cs="Times New Roman"/>
          <w:b/>
          <w:sz w:val="24"/>
          <w:szCs w:val="24"/>
        </w:rPr>
        <w:t>Attendance:</w:t>
      </w:r>
      <w:r w:rsidRPr="00C80687">
        <w:rPr>
          <w:rFonts w:ascii="Times New Roman" w:hAnsi="Times New Roman" w:cs="Times New Roman"/>
          <w:sz w:val="24"/>
          <w:szCs w:val="24"/>
        </w:rPr>
        <w:t xml:space="preserve"> </w:t>
      </w:r>
      <w:r w:rsidR="005F5B86" w:rsidRPr="00C80687">
        <w:rPr>
          <w:rFonts w:ascii="Times New Roman" w:hAnsi="Times New Roman" w:cs="Times New Roman"/>
          <w:sz w:val="24"/>
          <w:szCs w:val="24"/>
        </w:rPr>
        <w:t>Y</w:t>
      </w:r>
      <w:r w:rsidRPr="00C80687">
        <w:rPr>
          <w:rFonts w:ascii="Times New Roman" w:hAnsi="Times New Roman" w:cs="Times New Roman"/>
          <w:sz w:val="24"/>
          <w:szCs w:val="24"/>
        </w:rPr>
        <w:t xml:space="preserve">ou must </w:t>
      </w:r>
      <w:r w:rsidRPr="00C80687">
        <w:rPr>
          <w:rFonts w:ascii="Times New Roman" w:hAnsi="Times New Roman" w:cs="Times New Roman"/>
          <w:b/>
          <w:sz w:val="24"/>
          <w:szCs w:val="24"/>
        </w:rPr>
        <w:t>be present</w:t>
      </w:r>
      <w:r w:rsidR="005F5B86" w:rsidRPr="00C80687">
        <w:rPr>
          <w:rFonts w:ascii="Times New Roman" w:hAnsi="Times New Roman" w:cs="Times New Roman"/>
          <w:b/>
          <w:sz w:val="24"/>
          <w:szCs w:val="24"/>
        </w:rPr>
        <w:t xml:space="preserve"> in class</w:t>
      </w:r>
      <w:r w:rsidRPr="00C80687">
        <w:rPr>
          <w:rFonts w:ascii="Times New Roman" w:hAnsi="Times New Roman" w:cs="Times New Roman"/>
          <w:sz w:val="24"/>
          <w:szCs w:val="24"/>
        </w:rPr>
        <w:t xml:space="preserve">, </w:t>
      </w:r>
      <w:r w:rsidRPr="00C80687">
        <w:rPr>
          <w:rFonts w:ascii="Times New Roman" w:hAnsi="Times New Roman" w:cs="Times New Roman"/>
          <w:b/>
          <w:sz w:val="24"/>
          <w:szCs w:val="24"/>
        </w:rPr>
        <w:t>on time</w:t>
      </w:r>
      <w:r w:rsidRPr="00C80687">
        <w:rPr>
          <w:rFonts w:ascii="Times New Roman" w:hAnsi="Times New Roman" w:cs="Times New Roman"/>
          <w:sz w:val="24"/>
          <w:szCs w:val="24"/>
        </w:rPr>
        <w:t xml:space="preserve">, and </w:t>
      </w:r>
      <w:r w:rsidRPr="00C80687">
        <w:rPr>
          <w:rFonts w:ascii="Times New Roman" w:hAnsi="Times New Roman" w:cs="Times New Roman"/>
          <w:b/>
          <w:sz w:val="24"/>
          <w:szCs w:val="24"/>
        </w:rPr>
        <w:t>prepared</w:t>
      </w:r>
      <w:r w:rsidRPr="00C80687">
        <w:rPr>
          <w:rFonts w:ascii="Times New Roman" w:hAnsi="Times New Roman" w:cs="Times New Roman"/>
          <w:sz w:val="24"/>
          <w:szCs w:val="24"/>
        </w:rPr>
        <w:t xml:space="preserve">. Given that engagement is central to your learning, missing </w:t>
      </w:r>
      <w:r w:rsidR="008679CB" w:rsidRPr="00C80687">
        <w:rPr>
          <w:rFonts w:ascii="Times New Roman" w:hAnsi="Times New Roman" w:cs="Times New Roman"/>
          <w:sz w:val="24"/>
          <w:szCs w:val="24"/>
        </w:rPr>
        <w:t xml:space="preserve">class </w:t>
      </w:r>
      <w:r w:rsidRPr="00C80687">
        <w:rPr>
          <w:rFonts w:ascii="Times New Roman" w:hAnsi="Times New Roman" w:cs="Times New Roman"/>
          <w:sz w:val="24"/>
          <w:szCs w:val="24"/>
        </w:rPr>
        <w:t xml:space="preserve">sessions without an excuse will lower your grade. </w:t>
      </w:r>
    </w:p>
    <w:p w14:paraId="4D44E68E" w14:textId="77777777" w:rsidR="003B35E0" w:rsidRPr="00C80687" w:rsidRDefault="003B35E0" w:rsidP="003B35E0">
      <w:pPr>
        <w:pStyle w:val="NoSpacing"/>
        <w:rPr>
          <w:rFonts w:ascii="Times New Roman" w:hAnsi="Times New Roman" w:cs="Times New Roman"/>
          <w:sz w:val="24"/>
          <w:szCs w:val="24"/>
        </w:rPr>
      </w:pPr>
    </w:p>
    <w:p w14:paraId="674DAD1A" w14:textId="46CB1BE0" w:rsidR="003B35E0" w:rsidRPr="00C80687" w:rsidRDefault="003B35E0" w:rsidP="003B35E0">
      <w:pPr>
        <w:pStyle w:val="NoSpacing"/>
        <w:rPr>
          <w:rFonts w:ascii="Times New Roman" w:hAnsi="Times New Roman" w:cs="Times New Roman"/>
          <w:sz w:val="24"/>
          <w:szCs w:val="24"/>
        </w:rPr>
      </w:pPr>
      <w:r w:rsidRPr="00C80687">
        <w:rPr>
          <w:rFonts w:ascii="Times New Roman" w:hAnsi="Times New Roman" w:cs="Times New Roman"/>
          <w:b/>
          <w:sz w:val="24"/>
          <w:szCs w:val="24"/>
        </w:rPr>
        <w:t>Participation:</w:t>
      </w:r>
      <w:r w:rsidRPr="00C80687">
        <w:rPr>
          <w:rFonts w:ascii="Times New Roman" w:hAnsi="Times New Roman" w:cs="Times New Roman"/>
          <w:sz w:val="24"/>
          <w:szCs w:val="24"/>
        </w:rPr>
        <w:t xml:space="preserve"> We expect you to contribute to the learning of your classma</w:t>
      </w:r>
      <w:r w:rsidR="008679CB" w:rsidRPr="00C80687">
        <w:rPr>
          <w:rFonts w:ascii="Times New Roman" w:hAnsi="Times New Roman" w:cs="Times New Roman"/>
          <w:sz w:val="24"/>
          <w:szCs w:val="24"/>
        </w:rPr>
        <w:t xml:space="preserve">tes in </w:t>
      </w:r>
      <w:r w:rsidRPr="00C80687">
        <w:rPr>
          <w:rFonts w:ascii="Times New Roman" w:hAnsi="Times New Roman" w:cs="Times New Roman"/>
          <w:sz w:val="24"/>
          <w:szCs w:val="24"/>
        </w:rPr>
        <w:t>class discussion</w:t>
      </w:r>
      <w:r w:rsidR="008679CB" w:rsidRPr="00C80687">
        <w:rPr>
          <w:rFonts w:ascii="Times New Roman" w:hAnsi="Times New Roman" w:cs="Times New Roman"/>
          <w:sz w:val="24"/>
          <w:szCs w:val="24"/>
        </w:rPr>
        <w:t xml:space="preserve">s. </w:t>
      </w:r>
      <w:r w:rsidRPr="00C80687">
        <w:rPr>
          <w:rFonts w:ascii="Times New Roman" w:hAnsi="Times New Roman" w:cs="Times New Roman"/>
          <w:sz w:val="24"/>
          <w:szCs w:val="24"/>
        </w:rPr>
        <w:t>Good participation is defined as:</w:t>
      </w:r>
    </w:p>
    <w:p w14:paraId="7522EFD8" w14:textId="791068EA" w:rsidR="003B35E0" w:rsidRPr="00C80687" w:rsidRDefault="003B35E0" w:rsidP="003B35E0">
      <w:pPr>
        <w:pStyle w:val="NoSpacing"/>
        <w:numPr>
          <w:ilvl w:val="0"/>
          <w:numId w:val="17"/>
        </w:numPr>
        <w:rPr>
          <w:rFonts w:ascii="Times New Roman" w:hAnsi="Times New Roman" w:cs="Times New Roman"/>
          <w:sz w:val="24"/>
          <w:szCs w:val="24"/>
        </w:rPr>
      </w:pPr>
      <w:r w:rsidRPr="00C80687">
        <w:rPr>
          <w:rFonts w:ascii="Times New Roman" w:hAnsi="Times New Roman" w:cs="Times New Roman"/>
          <w:sz w:val="24"/>
          <w:szCs w:val="24"/>
        </w:rPr>
        <w:t xml:space="preserve">On time and </w:t>
      </w:r>
      <w:r w:rsidR="008679CB" w:rsidRPr="00C80687">
        <w:rPr>
          <w:rFonts w:ascii="Times New Roman" w:hAnsi="Times New Roman" w:cs="Times New Roman"/>
          <w:sz w:val="24"/>
          <w:szCs w:val="24"/>
        </w:rPr>
        <w:t xml:space="preserve">fully </w:t>
      </w:r>
      <w:r w:rsidRPr="00C80687">
        <w:rPr>
          <w:rFonts w:ascii="Times New Roman" w:hAnsi="Times New Roman" w:cs="Times New Roman"/>
          <w:sz w:val="24"/>
          <w:szCs w:val="24"/>
        </w:rPr>
        <w:t>present</w:t>
      </w:r>
      <w:r w:rsidR="008679CB" w:rsidRPr="00C80687">
        <w:rPr>
          <w:rFonts w:ascii="Times New Roman" w:hAnsi="Times New Roman" w:cs="Times New Roman"/>
          <w:sz w:val="24"/>
          <w:szCs w:val="24"/>
        </w:rPr>
        <w:t xml:space="preserve">, e.g., attentive, </w:t>
      </w:r>
      <w:r w:rsidRPr="00C80687">
        <w:rPr>
          <w:rFonts w:ascii="Times New Roman" w:hAnsi="Times New Roman" w:cs="Times New Roman"/>
          <w:sz w:val="24"/>
          <w:szCs w:val="24"/>
        </w:rPr>
        <w:t>in the class</w:t>
      </w:r>
    </w:p>
    <w:p w14:paraId="58581A71" w14:textId="77777777" w:rsidR="003B35E0" w:rsidRPr="00C80687" w:rsidRDefault="003B35E0" w:rsidP="003B35E0">
      <w:pPr>
        <w:pStyle w:val="NoSpacing"/>
        <w:numPr>
          <w:ilvl w:val="0"/>
          <w:numId w:val="17"/>
        </w:numPr>
        <w:rPr>
          <w:rFonts w:ascii="Times New Roman" w:hAnsi="Times New Roman" w:cs="Times New Roman"/>
          <w:sz w:val="24"/>
          <w:szCs w:val="24"/>
        </w:rPr>
      </w:pPr>
      <w:r w:rsidRPr="00C80687">
        <w:rPr>
          <w:rFonts w:ascii="Times New Roman" w:hAnsi="Times New Roman" w:cs="Times New Roman"/>
          <w:sz w:val="24"/>
          <w:szCs w:val="24"/>
        </w:rPr>
        <w:t>Actively participating in class discussions, pulling in insights from readings</w:t>
      </w:r>
    </w:p>
    <w:p w14:paraId="46FB4D52" w14:textId="39DE47DF" w:rsidR="003B35E0" w:rsidRPr="00C80687" w:rsidRDefault="003B35E0" w:rsidP="003B35E0">
      <w:pPr>
        <w:pStyle w:val="NoSpacing"/>
        <w:numPr>
          <w:ilvl w:val="0"/>
          <w:numId w:val="17"/>
        </w:numPr>
        <w:rPr>
          <w:rFonts w:ascii="Times New Roman" w:hAnsi="Times New Roman" w:cs="Times New Roman"/>
          <w:sz w:val="24"/>
          <w:szCs w:val="24"/>
        </w:rPr>
      </w:pPr>
      <w:r w:rsidRPr="00C80687">
        <w:rPr>
          <w:rFonts w:ascii="Times New Roman" w:hAnsi="Times New Roman" w:cs="Times New Roman"/>
          <w:sz w:val="24"/>
          <w:szCs w:val="24"/>
        </w:rPr>
        <w:t xml:space="preserve">When guests are </w:t>
      </w:r>
      <w:r w:rsidR="00F03944" w:rsidRPr="00C80687">
        <w:rPr>
          <w:rFonts w:ascii="Times New Roman" w:hAnsi="Times New Roman" w:cs="Times New Roman"/>
          <w:sz w:val="24"/>
          <w:szCs w:val="24"/>
        </w:rPr>
        <w:t xml:space="preserve">present, </w:t>
      </w:r>
      <w:r w:rsidRPr="00C80687">
        <w:rPr>
          <w:rFonts w:ascii="Times New Roman" w:hAnsi="Times New Roman" w:cs="Times New Roman"/>
          <w:sz w:val="24"/>
          <w:szCs w:val="24"/>
        </w:rPr>
        <w:t>be respectful and prepared with thoughtful questions</w:t>
      </w:r>
    </w:p>
    <w:p w14:paraId="1400DD17" w14:textId="197D38AE" w:rsidR="00AE42A3" w:rsidRPr="00C80687" w:rsidRDefault="003B35E0" w:rsidP="008A6386">
      <w:pPr>
        <w:pStyle w:val="NoSpacing"/>
        <w:numPr>
          <w:ilvl w:val="0"/>
          <w:numId w:val="17"/>
        </w:numPr>
        <w:rPr>
          <w:rFonts w:ascii="Times New Roman" w:hAnsi="Times New Roman" w:cs="Times New Roman"/>
          <w:color w:val="000000" w:themeColor="text1"/>
          <w:sz w:val="24"/>
          <w:szCs w:val="24"/>
        </w:rPr>
      </w:pPr>
      <w:r w:rsidRPr="00C80687">
        <w:rPr>
          <w:rFonts w:ascii="Times New Roman" w:hAnsi="Times New Roman" w:cs="Times New Roman"/>
          <w:sz w:val="24"/>
          <w:szCs w:val="24"/>
        </w:rPr>
        <w:t xml:space="preserve">Device usage (phones, laptops, etc.) </w:t>
      </w:r>
      <w:r w:rsidR="001E3BB3" w:rsidRPr="00C80687">
        <w:rPr>
          <w:rFonts w:ascii="Times New Roman" w:hAnsi="Times New Roman" w:cs="Times New Roman"/>
          <w:sz w:val="24"/>
          <w:szCs w:val="24"/>
        </w:rPr>
        <w:t>is</w:t>
      </w:r>
      <w:r w:rsidRPr="00C80687">
        <w:rPr>
          <w:rFonts w:ascii="Times New Roman" w:hAnsi="Times New Roman" w:cs="Times New Roman"/>
          <w:sz w:val="24"/>
          <w:szCs w:val="24"/>
        </w:rPr>
        <w:t xml:space="preserve"> not allowed and will impact participation grade</w:t>
      </w:r>
      <w:r w:rsidR="00AC73B8" w:rsidRPr="00C80687">
        <w:rPr>
          <w:rFonts w:ascii="Times New Roman" w:hAnsi="Times New Roman" w:cs="Times New Roman"/>
          <w:sz w:val="24"/>
          <w:szCs w:val="24"/>
        </w:rPr>
        <w:t>s</w:t>
      </w:r>
      <w:r w:rsidRPr="00C80687">
        <w:rPr>
          <w:rFonts w:ascii="Times New Roman" w:hAnsi="Times New Roman" w:cs="Times New Roman"/>
          <w:sz w:val="24"/>
          <w:szCs w:val="24"/>
        </w:rPr>
        <w:t xml:space="preserve">        </w:t>
      </w:r>
      <w:r w:rsidR="00AE42A3" w:rsidRPr="00C80687">
        <w:rPr>
          <w:rFonts w:ascii="Times New Roman" w:hAnsi="Times New Roman" w:cs="Times New Roman"/>
          <w:color w:val="000000" w:themeColor="text1"/>
          <w:sz w:val="24"/>
          <w:szCs w:val="24"/>
        </w:rPr>
        <w:t xml:space="preserve">  </w:t>
      </w:r>
    </w:p>
    <w:p w14:paraId="002E7FB2" w14:textId="77777777" w:rsidR="002A696C" w:rsidRPr="00C80687" w:rsidRDefault="002A696C" w:rsidP="002A696C">
      <w:pPr>
        <w:pStyle w:val="NoSpacing"/>
        <w:rPr>
          <w:rFonts w:ascii="Times New Roman" w:hAnsi="Times New Roman" w:cs="Times New Roman"/>
          <w:color w:val="000000" w:themeColor="text1"/>
          <w:sz w:val="24"/>
          <w:szCs w:val="24"/>
        </w:rPr>
      </w:pPr>
    </w:p>
    <w:p w14:paraId="5F3A59CD" w14:textId="77777777" w:rsidR="008541A0" w:rsidRDefault="008541A0" w:rsidP="003605B2">
      <w:pPr>
        <w:pStyle w:val="NoSpacing"/>
        <w:outlineLvl w:val="0"/>
        <w:rPr>
          <w:rFonts w:ascii="Times New Roman" w:hAnsi="Times New Roman" w:cs="Times New Roman"/>
          <w:b/>
          <w:color w:val="000000" w:themeColor="text1"/>
          <w:sz w:val="24"/>
          <w:szCs w:val="24"/>
        </w:rPr>
      </w:pPr>
    </w:p>
    <w:p w14:paraId="3490243F" w14:textId="307DA547" w:rsidR="00D33842" w:rsidRPr="00142261" w:rsidRDefault="00AE42A3" w:rsidP="00F7616D">
      <w:pPr>
        <w:pStyle w:val="NoSpacing"/>
        <w:jc w:val="center"/>
        <w:outlineLvl w:val="0"/>
        <w:rPr>
          <w:rFonts w:ascii="Times New Roman" w:hAnsi="Times New Roman" w:cs="Times New Roman"/>
          <w:b/>
          <w:color w:val="000000" w:themeColor="text1"/>
          <w:sz w:val="24"/>
          <w:szCs w:val="24"/>
        </w:rPr>
      </w:pPr>
      <w:r w:rsidRPr="00142261">
        <w:rPr>
          <w:rFonts w:ascii="Times New Roman" w:hAnsi="Times New Roman" w:cs="Times New Roman"/>
          <w:b/>
          <w:color w:val="000000" w:themeColor="text1"/>
          <w:sz w:val="24"/>
          <w:szCs w:val="24"/>
        </w:rPr>
        <w:lastRenderedPageBreak/>
        <w:t>Class Schedule</w:t>
      </w:r>
      <w:r w:rsidR="0039158F" w:rsidRPr="00142261">
        <w:rPr>
          <w:rFonts w:ascii="Times New Roman" w:hAnsi="Times New Roman" w:cs="Times New Roman"/>
          <w:b/>
          <w:color w:val="000000" w:themeColor="text1"/>
          <w:sz w:val="24"/>
          <w:szCs w:val="24"/>
        </w:rPr>
        <w:t xml:space="preserve"> </w:t>
      </w:r>
    </w:p>
    <w:p w14:paraId="594D59C0" w14:textId="77777777" w:rsidR="00AE42A3" w:rsidRPr="00C80687" w:rsidRDefault="00AE42A3" w:rsidP="00AE42A3">
      <w:pPr>
        <w:pStyle w:val="NoSpacing"/>
        <w:jc w:val="center"/>
        <w:rPr>
          <w:rFonts w:ascii="Times New Roman" w:hAnsi="Times New Roman" w:cs="Times New Roman"/>
          <w:b/>
          <w:color w:val="000000" w:themeColor="text1"/>
          <w:sz w:val="24"/>
          <w:szCs w:val="24"/>
        </w:rPr>
      </w:pPr>
    </w:p>
    <w:tbl>
      <w:tblPr>
        <w:tblStyle w:val="TableGrid"/>
        <w:tblW w:w="10350" w:type="dxa"/>
        <w:tblInd w:w="-185" w:type="dxa"/>
        <w:tblLayout w:type="fixed"/>
        <w:tblLook w:val="04A0" w:firstRow="1" w:lastRow="0" w:firstColumn="1" w:lastColumn="0" w:noHBand="0" w:noVBand="1"/>
      </w:tblPr>
      <w:tblGrid>
        <w:gridCol w:w="1271"/>
        <w:gridCol w:w="3229"/>
        <w:gridCol w:w="2970"/>
        <w:gridCol w:w="2880"/>
      </w:tblGrid>
      <w:tr w:rsidR="002A306E" w:rsidRPr="00C80687" w14:paraId="10E0DA42" w14:textId="77777777" w:rsidTr="002C0966">
        <w:tc>
          <w:tcPr>
            <w:tcW w:w="1271" w:type="dxa"/>
          </w:tcPr>
          <w:p w14:paraId="0778F6D2" w14:textId="77777777" w:rsidR="00AE42A3" w:rsidRPr="00C80687" w:rsidRDefault="00AE42A3" w:rsidP="009569F5">
            <w:pPr>
              <w:pStyle w:val="NoSpacing"/>
              <w:jc w:val="center"/>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Session</w:t>
            </w:r>
          </w:p>
        </w:tc>
        <w:tc>
          <w:tcPr>
            <w:tcW w:w="3229" w:type="dxa"/>
          </w:tcPr>
          <w:p w14:paraId="46A19AB3" w14:textId="77777777" w:rsidR="00AE42A3" w:rsidRPr="00C80687" w:rsidRDefault="00AE42A3" w:rsidP="009569F5">
            <w:pPr>
              <w:pStyle w:val="NoSpacing"/>
              <w:jc w:val="center"/>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Topics</w:t>
            </w:r>
          </w:p>
        </w:tc>
        <w:tc>
          <w:tcPr>
            <w:tcW w:w="2970" w:type="dxa"/>
          </w:tcPr>
          <w:p w14:paraId="1584BC67" w14:textId="77777777" w:rsidR="0032254F" w:rsidRDefault="00AE42A3" w:rsidP="009569F5">
            <w:pPr>
              <w:pStyle w:val="NoSpacing"/>
              <w:jc w:val="center"/>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Reading</w:t>
            </w:r>
            <w:r w:rsidR="00F72F66" w:rsidRPr="00C80687">
              <w:rPr>
                <w:rFonts w:ascii="Times New Roman" w:hAnsi="Times New Roman" w:cs="Times New Roman"/>
                <w:b/>
                <w:color w:val="000000" w:themeColor="text1"/>
                <w:sz w:val="24"/>
                <w:szCs w:val="24"/>
              </w:rPr>
              <w:t>s</w:t>
            </w:r>
            <w:r w:rsidRPr="00C80687">
              <w:rPr>
                <w:rFonts w:ascii="Times New Roman" w:hAnsi="Times New Roman" w:cs="Times New Roman"/>
                <w:b/>
                <w:color w:val="000000" w:themeColor="text1"/>
                <w:sz w:val="24"/>
                <w:szCs w:val="24"/>
              </w:rPr>
              <w:t>/</w:t>
            </w:r>
            <w:r w:rsidR="00F72F66" w:rsidRPr="00C80687">
              <w:rPr>
                <w:rFonts w:ascii="Times New Roman" w:hAnsi="Times New Roman" w:cs="Times New Roman"/>
                <w:b/>
                <w:color w:val="000000" w:themeColor="text1"/>
                <w:sz w:val="24"/>
                <w:szCs w:val="24"/>
              </w:rPr>
              <w:t>Cases</w:t>
            </w:r>
          </w:p>
          <w:p w14:paraId="40B898A6" w14:textId="5FBA9F79" w:rsidR="00AE42A3" w:rsidRPr="00C80687" w:rsidRDefault="0032254F" w:rsidP="009569F5">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Guest Speakers</w:t>
            </w:r>
          </w:p>
        </w:tc>
        <w:tc>
          <w:tcPr>
            <w:tcW w:w="2880" w:type="dxa"/>
          </w:tcPr>
          <w:p w14:paraId="04C4E70F" w14:textId="77777777" w:rsidR="00AE42A3" w:rsidRPr="00C80687" w:rsidRDefault="00AE42A3" w:rsidP="009569F5">
            <w:pPr>
              <w:pStyle w:val="NoSpacing"/>
              <w:jc w:val="center"/>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Assignments</w:t>
            </w:r>
            <w:r w:rsidR="00EF42AE" w:rsidRPr="00C80687">
              <w:rPr>
                <w:rFonts w:ascii="Times New Roman" w:hAnsi="Times New Roman" w:cs="Times New Roman"/>
                <w:b/>
                <w:color w:val="000000" w:themeColor="text1"/>
                <w:sz w:val="24"/>
                <w:szCs w:val="24"/>
              </w:rPr>
              <w:t xml:space="preserve"> Due</w:t>
            </w:r>
          </w:p>
        </w:tc>
      </w:tr>
      <w:tr w:rsidR="002A306E" w:rsidRPr="00C80687" w14:paraId="74BF64F3" w14:textId="77777777" w:rsidTr="002C0966">
        <w:tc>
          <w:tcPr>
            <w:tcW w:w="1271" w:type="dxa"/>
          </w:tcPr>
          <w:p w14:paraId="52B163E5" w14:textId="0DF5FF8C" w:rsidR="008679CB" w:rsidRPr="00FC4811" w:rsidRDefault="008541A0" w:rsidP="009569F5">
            <w:pPr>
              <w:pStyle w:val="NoSpacing"/>
              <w:jc w:val="center"/>
              <w:rPr>
                <w:rFonts w:ascii="Times New Roman" w:hAnsi="Times New Roman" w:cs="Times New Roman"/>
                <w:color w:val="FF0000"/>
                <w:sz w:val="24"/>
                <w:szCs w:val="24"/>
              </w:rPr>
            </w:pPr>
            <w:r w:rsidRPr="00FC4811">
              <w:rPr>
                <w:rFonts w:ascii="Times New Roman" w:hAnsi="Times New Roman" w:cs="Times New Roman"/>
                <w:color w:val="FF0000"/>
                <w:sz w:val="24"/>
                <w:szCs w:val="24"/>
              </w:rPr>
              <w:t>Dates to be added</w:t>
            </w:r>
          </w:p>
          <w:p w14:paraId="57B9F561" w14:textId="77777777" w:rsidR="008679CB" w:rsidRPr="00C80687" w:rsidRDefault="008679CB"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1</w:t>
            </w:r>
          </w:p>
          <w:p w14:paraId="1D21C51C" w14:textId="644D2436" w:rsidR="00AE42A3" w:rsidRPr="00C80687" w:rsidRDefault="00AF26E1" w:rsidP="008679CB">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     </w:t>
            </w:r>
            <w:r w:rsidR="00AB0780" w:rsidRPr="00C80687">
              <w:rPr>
                <w:rFonts w:ascii="Times New Roman" w:hAnsi="Times New Roman" w:cs="Times New Roman"/>
                <w:color w:val="000000" w:themeColor="text1"/>
                <w:sz w:val="24"/>
                <w:szCs w:val="24"/>
              </w:rPr>
              <w:t>Sept</w:t>
            </w:r>
            <w:r w:rsidR="00063AE0" w:rsidRPr="00C80687">
              <w:rPr>
                <w:rFonts w:ascii="Times New Roman" w:hAnsi="Times New Roman" w:cs="Times New Roman"/>
                <w:color w:val="000000" w:themeColor="text1"/>
                <w:sz w:val="24"/>
                <w:szCs w:val="24"/>
              </w:rPr>
              <w:t xml:space="preserve"> </w:t>
            </w:r>
          </w:p>
          <w:p w14:paraId="33938050" w14:textId="77777777" w:rsidR="00AE42A3" w:rsidRPr="00C80687" w:rsidRDefault="00AE42A3" w:rsidP="009569F5">
            <w:pPr>
              <w:pStyle w:val="NoSpacing"/>
              <w:jc w:val="center"/>
              <w:rPr>
                <w:rFonts w:ascii="Times New Roman" w:hAnsi="Times New Roman" w:cs="Times New Roman"/>
                <w:color w:val="000000" w:themeColor="text1"/>
                <w:sz w:val="24"/>
                <w:szCs w:val="24"/>
              </w:rPr>
            </w:pPr>
          </w:p>
          <w:p w14:paraId="3CAE5F4B" w14:textId="3F41E294"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088A9F1C" w14:textId="77777777" w:rsidR="00AE42A3" w:rsidRPr="00C80687" w:rsidRDefault="00AE42A3"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Introduction</w:t>
            </w:r>
          </w:p>
          <w:p w14:paraId="0286AEB0" w14:textId="0DE285C7" w:rsidR="00047C68" w:rsidRDefault="00047C68" w:rsidP="009569F5">
            <w:pPr>
              <w:pStyle w:val="NoSpacing"/>
              <w:rPr>
                <w:rFonts w:ascii="Times New Roman" w:hAnsi="Times New Roman" w:cs="Times New Roman"/>
                <w:color w:val="000000" w:themeColor="text1"/>
                <w:kern w:val="24"/>
                <w:sz w:val="24"/>
                <w:szCs w:val="24"/>
              </w:rPr>
            </w:pPr>
          </w:p>
          <w:p w14:paraId="1F417CD3" w14:textId="5AF8F3AA" w:rsidR="00AE42A3" w:rsidRPr="002959A3" w:rsidRDefault="00743EE1" w:rsidP="009569F5">
            <w:pPr>
              <w:pStyle w:val="NoSpacing"/>
              <w:rPr>
                <w:rFonts w:ascii="Times New Roman" w:hAnsi="Times New Roman" w:cs="Times New Roman"/>
                <w:color w:val="000000" w:themeColor="text1"/>
                <w:kern w:val="24"/>
                <w:sz w:val="24"/>
                <w:szCs w:val="24"/>
              </w:rPr>
            </w:pPr>
            <w:r w:rsidRPr="002959A3">
              <w:rPr>
                <w:rFonts w:ascii="Times New Roman" w:hAnsi="Times New Roman" w:cs="Times New Roman"/>
                <w:color w:val="000000" w:themeColor="text1"/>
                <w:kern w:val="24"/>
                <w:sz w:val="24"/>
                <w:szCs w:val="24"/>
              </w:rPr>
              <w:t>Course o</w:t>
            </w:r>
            <w:r w:rsidR="00AE42A3" w:rsidRPr="002959A3">
              <w:rPr>
                <w:rFonts w:ascii="Times New Roman" w:hAnsi="Times New Roman" w:cs="Times New Roman"/>
                <w:color w:val="000000" w:themeColor="text1"/>
                <w:kern w:val="24"/>
                <w:sz w:val="24"/>
                <w:szCs w:val="24"/>
              </w:rPr>
              <w:t>verview</w:t>
            </w:r>
          </w:p>
          <w:p w14:paraId="5A4E35EC" w14:textId="77777777" w:rsidR="003F3BD9" w:rsidRPr="00C80687" w:rsidRDefault="003F3BD9" w:rsidP="004F1474">
            <w:pPr>
              <w:pStyle w:val="NoSpacing"/>
              <w:rPr>
                <w:rFonts w:ascii="Times New Roman" w:hAnsi="Times New Roman" w:cs="Times New Roman"/>
                <w:color w:val="000000" w:themeColor="text1"/>
                <w:sz w:val="24"/>
                <w:szCs w:val="24"/>
              </w:rPr>
            </w:pPr>
          </w:p>
          <w:p w14:paraId="2A89BBD2" w14:textId="2442F757" w:rsidR="00AE42A3" w:rsidRPr="00C80687" w:rsidRDefault="00BB18B1" w:rsidP="004F1474">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Companies</w:t>
            </w:r>
            <w:r w:rsidR="00D3663A"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pitch</w:t>
            </w:r>
            <w:r w:rsidR="00A53378" w:rsidRPr="00C80687">
              <w:rPr>
                <w:rFonts w:ascii="Times New Roman" w:hAnsi="Times New Roman" w:cs="Times New Roman"/>
                <w:color w:val="000000" w:themeColor="text1"/>
                <w:sz w:val="24"/>
                <w:szCs w:val="24"/>
              </w:rPr>
              <w:t xml:space="preserve"> to students</w:t>
            </w:r>
          </w:p>
          <w:p w14:paraId="25CD0038" w14:textId="77777777" w:rsidR="00D3663A" w:rsidRPr="00C80687" w:rsidRDefault="00D3663A" w:rsidP="004F1474">
            <w:pPr>
              <w:pStyle w:val="NoSpacing"/>
              <w:rPr>
                <w:rFonts w:ascii="Times New Roman" w:hAnsi="Times New Roman" w:cs="Times New Roman"/>
                <w:color w:val="000000" w:themeColor="text1"/>
                <w:sz w:val="24"/>
                <w:szCs w:val="24"/>
              </w:rPr>
            </w:pPr>
          </w:p>
          <w:p w14:paraId="0F2B0705" w14:textId="623939E9" w:rsidR="00E024FD" w:rsidRDefault="00E024FD" w:rsidP="004F147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Problem </w:t>
            </w:r>
            <w:r w:rsidR="008541A0">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efinition</w:t>
            </w:r>
            <w:r w:rsidR="00743EE1">
              <w:rPr>
                <w:rFonts w:ascii="Times New Roman" w:hAnsi="Times New Roman" w:cs="Times New Roman"/>
                <w:color w:val="000000" w:themeColor="text1"/>
                <w:sz w:val="24"/>
                <w:szCs w:val="24"/>
              </w:rPr>
              <w:t xml:space="preserve"> &amp; research design</w:t>
            </w:r>
          </w:p>
          <w:p w14:paraId="6A6A3ED1" w14:textId="1BA8B68C" w:rsidR="00D3663A" w:rsidRPr="00C80687" w:rsidRDefault="00D3663A" w:rsidP="004F1474">
            <w:pPr>
              <w:pStyle w:val="NoSpacing"/>
              <w:rPr>
                <w:rFonts w:ascii="Times New Roman" w:hAnsi="Times New Roman" w:cs="Times New Roman"/>
                <w:color w:val="000000" w:themeColor="text1"/>
                <w:sz w:val="24"/>
                <w:szCs w:val="24"/>
              </w:rPr>
            </w:pPr>
          </w:p>
        </w:tc>
        <w:tc>
          <w:tcPr>
            <w:tcW w:w="2970" w:type="dxa"/>
          </w:tcPr>
          <w:p w14:paraId="208D757A" w14:textId="7BF59ACB" w:rsidR="00AE42A3" w:rsidRPr="00C80687" w:rsidRDefault="00AE42A3" w:rsidP="009569F5">
            <w:pPr>
              <w:pStyle w:val="NoSpacing"/>
              <w:rPr>
                <w:rStyle w:val="Hyperlink"/>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Read</w:t>
            </w:r>
            <w:r w:rsidR="009F379A" w:rsidRPr="00C80687">
              <w:rPr>
                <w:rFonts w:ascii="Times New Roman" w:hAnsi="Times New Roman" w:cs="Times New Roman"/>
                <w:color w:val="000000" w:themeColor="text1"/>
                <w:sz w:val="24"/>
                <w:szCs w:val="24"/>
              </w:rPr>
              <w:t>:</w:t>
            </w:r>
          </w:p>
          <w:p w14:paraId="6DE082A3" w14:textId="323D1715" w:rsidR="00AE42A3" w:rsidRPr="00C80687" w:rsidRDefault="006E147C">
            <w:pPr>
              <w:pStyle w:val="NoSpacing"/>
              <w:numPr>
                <w:ilvl w:val="0"/>
                <w:numId w:val="22"/>
              </w:numPr>
              <w:rPr>
                <w:rFonts w:ascii="Times New Roman" w:hAnsi="Times New Roman" w:cs="Times New Roman"/>
                <w:color w:val="000000" w:themeColor="text1"/>
                <w:sz w:val="24"/>
                <w:szCs w:val="24"/>
              </w:rPr>
            </w:pPr>
            <w:hyperlink r:id="rId21" w:history="1">
              <w:r w:rsidR="00262610" w:rsidRPr="00C80687">
                <w:rPr>
                  <w:rStyle w:val="Hyperlink"/>
                  <w:rFonts w:ascii="Times New Roman" w:hAnsi="Times New Roman" w:cs="Times New Roman"/>
                  <w:sz w:val="24"/>
                  <w:szCs w:val="24"/>
                </w:rPr>
                <w:t>Big Data and Talking to Humans</w:t>
              </w:r>
            </w:hyperlink>
            <w:r w:rsidR="001D5E66" w:rsidRPr="00C80687">
              <w:rPr>
                <w:rFonts w:ascii="Times New Roman" w:hAnsi="Times New Roman" w:cs="Times New Roman"/>
                <w:color w:val="000000" w:themeColor="text1"/>
                <w:sz w:val="24"/>
                <w:szCs w:val="24"/>
              </w:rPr>
              <w:t xml:space="preserve"> </w:t>
            </w:r>
          </w:p>
          <w:p w14:paraId="5900A5B1" w14:textId="704E718D" w:rsidR="00AE42A3" w:rsidRPr="00C80687" w:rsidRDefault="00AE42A3" w:rsidP="001D5E66">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BFK, Chapters 1-2 </w:t>
            </w:r>
          </w:p>
          <w:p w14:paraId="0C671182" w14:textId="0E1B20FB" w:rsidR="009356AC" w:rsidRPr="00E024FD" w:rsidRDefault="009356AC" w:rsidP="001D5E66">
            <w:pPr>
              <w:pStyle w:val="NoSpacing"/>
              <w:numPr>
                <w:ilvl w:val="0"/>
                <w:numId w:val="22"/>
              </w:numPr>
              <w:rPr>
                <w:rFonts w:ascii="Times New Roman" w:hAnsi="Times New Roman" w:cs="Times New Roman"/>
                <w:color w:val="000000" w:themeColor="text1"/>
                <w:sz w:val="24"/>
                <w:szCs w:val="24"/>
              </w:rPr>
            </w:pPr>
            <w:r w:rsidRPr="00E024FD">
              <w:rPr>
                <w:rFonts w:ascii="Times New Roman" w:hAnsi="Times New Roman" w:cs="Times New Roman"/>
                <w:color w:val="000000" w:themeColor="text1"/>
                <w:sz w:val="24"/>
                <w:szCs w:val="24"/>
              </w:rPr>
              <w:t>Layla’s Delicacies: A</w:t>
            </w:r>
          </w:p>
          <w:p w14:paraId="5CFBBC8E" w14:textId="77777777" w:rsidR="009F379A" w:rsidRPr="00C80687" w:rsidRDefault="009F379A" w:rsidP="000A7935">
            <w:pPr>
              <w:pStyle w:val="NoSpacing"/>
              <w:rPr>
                <w:rFonts w:ascii="Times New Roman" w:hAnsi="Times New Roman" w:cs="Times New Roman"/>
                <w:color w:val="000000" w:themeColor="text1"/>
                <w:sz w:val="24"/>
                <w:szCs w:val="24"/>
              </w:rPr>
            </w:pPr>
          </w:p>
          <w:p w14:paraId="08E16885" w14:textId="29E16DC5" w:rsidR="00C14BD9" w:rsidRPr="00C80687" w:rsidRDefault="00C14BD9" w:rsidP="0032254F">
            <w:pPr>
              <w:pStyle w:val="NoSpacing"/>
              <w:rPr>
                <w:rFonts w:ascii="Times New Roman" w:hAnsi="Times New Roman" w:cs="Times New Roman"/>
                <w:color w:val="000000" w:themeColor="text1"/>
                <w:sz w:val="24"/>
                <w:szCs w:val="24"/>
              </w:rPr>
            </w:pPr>
          </w:p>
        </w:tc>
        <w:tc>
          <w:tcPr>
            <w:tcW w:w="2880" w:type="dxa"/>
          </w:tcPr>
          <w:p w14:paraId="42C3D485" w14:textId="77777777" w:rsidR="006D12AA" w:rsidRDefault="006D12AA" w:rsidP="00B4017D">
            <w:pPr>
              <w:pStyle w:val="NoSpacing"/>
              <w:numPr>
                <w:ilvl w:val="0"/>
                <w:numId w:val="22"/>
              </w:num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Response to Layla’s Case A</w:t>
            </w:r>
          </w:p>
          <w:p w14:paraId="4C61679A" w14:textId="15002CD0" w:rsidR="007167F6" w:rsidRPr="00C80687" w:rsidRDefault="00FE5B7B" w:rsidP="00B4017D">
            <w:pPr>
              <w:pStyle w:val="NoSpacing"/>
              <w:numPr>
                <w:ilvl w:val="0"/>
                <w:numId w:val="22"/>
              </w:numPr>
              <w:rPr>
                <w:rStyle w:val="Hyperlink"/>
                <w:rFonts w:ascii="Times New Roman" w:hAnsi="Times New Roman" w:cs="Times New Roman"/>
                <w:color w:val="000000" w:themeColor="text1"/>
                <w:sz w:val="24"/>
                <w:szCs w:val="24"/>
                <w:u w:val="none"/>
              </w:rPr>
            </w:pPr>
            <w:r w:rsidRPr="00C80687">
              <w:rPr>
                <w:rStyle w:val="Hyperlink"/>
                <w:rFonts w:ascii="Times New Roman" w:hAnsi="Times New Roman" w:cs="Times New Roman"/>
                <w:color w:val="000000" w:themeColor="text1"/>
                <w:sz w:val="24"/>
                <w:szCs w:val="24"/>
                <w:u w:val="none"/>
              </w:rPr>
              <w:t>At the end of the first class, s</w:t>
            </w:r>
            <w:r w:rsidR="007167F6" w:rsidRPr="00C80687">
              <w:rPr>
                <w:rStyle w:val="Hyperlink"/>
                <w:rFonts w:ascii="Times New Roman" w:hAnsi="Times New Roman" w:cs="Times New Roman"/>
                <w:color w:val="000000" w:themeColor="text1"/>
                <w:sz w:val="24"/>
                <w:szCs w:val="24"/>
                <w:u w:val="none"/>
              </w:rPr>
              <w:t>ubmit your grou</w:t>
            </w:r>
            <w:r w:rsidR="006D12AA">
              <w:rPr>
                <w:rStyle w:val="Hyperlink"/>
                <w:rFonts w:ascii="Times New Roman" w:hAnsi="Times New Roman" w:cs="Times New Roman"/>
                <w:color w:val="000000" w:themeColor="text1"/>
                <w:sz w:val="24"/>
                <w:szCs w:val="24"/>
                <w:u w:val="none"/>
              </w:rPr>
              <w:t xml:space="preserve">p </w:t>
            </w:r>
            <w:r w:rsidR="007167F6" w:rsidRPr="00C80687">
              <w:rPr>
                <w:rStyle w:val="Hyperlink"/>
                <w:rFonts w:ascii="Times New Roman" w:hAnsi="Times New Roman" w:cs="Times New Roman"/>
                <w:color w:val="000000" w:themeColor="text1"/>
                <w:sz w:val="24"/>
                <w:szCs w:val="24"/>
                <w:u w:val="none"/>
              </w:rPr>
              <w:t xml:space="preserve">project </w:t>
            </w:r>
            <w:r w:rsidRPr="00C80687">
              <w:rPr>
                <w:rStyle w:val="Hyperlink"/>
                <w:rFonts w:ascii="Times New Roman" w:hAnsi="Times New Roman" w:cs="Times New Roman"/>
                <w:color w:val="000000" w:themeColor="text1"/>
                <w:sz w:val="24"/>
                <w:szCs w:val="24"/>
                <w:u w:val="none"/>
              </w:rPr>
              <w:t xml:space="preserve">company </w:t>
            </w:r>
            <w:r w:rsidR="007167F6" w:rsidRPr="00C80687">
              <w:rPr>
                <w:rStyle w:val="Hyperlink"/>
                <w:rFonts w:ascii="Times New Roman" w:hAnsi="Times New Roman" w:cs="Times New Roman"/>
                <w:color w:val="000000" w:themeColor="text1"/>
                <w:sz w:val="24"/>
                <w:szCs w:val="24"/>
                <w:u w:val="none"/>
              </w:rPr>
              <w:t xml:space="preserve">preferences using </w:t>
            </w:r>
            <w:r w:rsidR="00357CBC" w:rsidRPr="00C80687">
              <w:rPr>
                <w:rStyle w:val="Hyperlink"/>
                <w:rFonts w:ascii="Times New Roman" w:hAnsi="Times New Roman" w:cs="Times New Roman"/>
                <w:color w:val="000000" w:themeColor="text1"/>
                <w:sz w:val="24"/>
                <w:szCs w:val="24"/>
                <w:u w:val="none"/>
              </w:rPr>
              <w:t>the</w:t>
            </w:r>
            <w:r w:rsidR="007167F6" w:rsidRPr="00C80687">
              <w:rPr>
                <w:rStyle w:val="Hyperlink"/>
                <w:rFonts w:ascii="Times New Roman" w:hAnsi="Times New Roman" w:cs="Times New Roman"/>
                <w:color w:val="000000" w:themeColor="text1"/>
                <w:sz w:val="24"/>
                <w:szCs w:val="24"/>
                <w:u w:val="none"/>
              </w:rPr>
              <w:t xml:space="preserve"> link provided</w:t>
            </w:r>
          </w:p>
          <w:p w14:paraId="14A40E25" w14:textId="7A25B9C3" w:rsidR="000D5F4C" w:rsidRPr="00C80687" w:rsidRDefault="002F06AE" w:rsidP="00C17865">
            <w:pPr>
              <w:pStyle w:val="NoSpacing"/>
              <w:numPr>
                <w:ilvl w:val="0"/>
                <w:numId w:val="22"/>
              </w:numPr>
              <w:rPr>
                <w:rFonts w:ascii="Times New Roman" w:hAnsi="Times New Roman" w:cs="Times New Roman"/>
                <w:color w:val="000000" w:themeColor="text1"/>
                <w:sz w:val="24"/>
                <w:szCs w:val="24"/>
              </w:rPr>
            </w:pPr>
            <w:r w:rsidRPr="00C80687">
              <w:rPr>
                <w:rStyle w:val="Hyperlink"/>
                <w:rFonts w:ascii="Times New Roman" w:hAnsi="Times New Roman" w:cs="Times New Roman"/>
                <w:color w:val="000000" w:themeColor="text1"/>
                <w:sz w:val="24"/>
                <w:szCs w:val="24"/>
                <w:u w:val="none"/>
              </w:rPr>
              <w:t>S</w:t>
            </w:r>
            <w:r w:rsidR="0018138E" w:rsidRPr="00C80687">
              <w:rPr>
                <w:rStyle w:val="Hyperlink"/>
                <w:rFonts w:ascii="Times New Roman" w:hAnsi="Times New Roman" w:cs="Times New Roman"/>
                <w:color w:val="000000" w:themeColor="text1"/>
                <w:sz w:val="24"/>
                <w:szCs w:val="24"/>
                <w:u w:val="none"/>
              </w:rPr>
              <w:t xml:space="preserve">chedule </w:t>
            </w:r>
            <w:r w:rsidR="001E3BB3" w:rsidRPr="00C80687">
              <w:rPr>
                <w:rStyle w:val="Hyperlink"/>
                <w:rFonts w:ascii="Times New Roman" w:hAnsi="Times New Roman" w:cs="Times New Roman"/>
                <w:color w:val="000000" w:themeColor="text1"/>
                <w:sz w:val="24"/>
                <w:szCs w:val="24"/>
                <w:u w:val="none"/>
              </w:rPr>
              <w:t xml:space="preserve">Zoom </w:t>
            </w:r>
            <w:r w:rsidR="0018138E" w:rsidRPr="00C80687">
              <w:rPr>
                <w:rStyle w:val="Hyperlink"/>
                <w:rFonts w:ascii="Times New Roman" w:hAnsi="Times New Roman" w:cs="Times New Roman"/>
                <w:color w:val="000000" w:themeColor="text1"/>
                <w:sz w:val="24"/>
                <w:szCs w:val="24"/>
                <w:u w:val="none"/>
              </w:rPr>
              <w:t xml:space="preserve">meeting with </w:t>
            </w:r>
            <w:r w:rsidR="001E3BB3" w:rsidRPr="00C80687">
              <w:rPr>
                <w:rStyle w:val="Hyperlink"/>
                <w:rFonts w:ascii="Times New Roman" w:hAnsi="Times New Roman" w:cs="Times New Roman"/>
                <w:color w:val="000000" w:themeColor="text1"/>
                <w:sz w:val="24"/>
                <w:szCs w:val="24"/>
                <w:u w:val="none"/>
              </w:rPr>
              <w:t>p</w:t>
            </w:r>
            <w:r w:rsidR="0018138E" w:rsidRPr="00C80687">
              <w:rPr>
                <w:rStyle w:val="Hyperlink"/>
                <w:rFonts w:ascii="Times New Roman" w:hAnsi="Times New Roman" w:cs="Times New Roman"/>
                <w:color w:val="000000" w:themeColor="text1"/>
                <w:sz w:val="24"/>
                <w:szCs w:val="24"/>
                <w:u w:val="none"/>
              </w:rPr>
              <w:t xml:space="preserve">rofessors </w:t>
            </w:r>
            <w:r w:rsidR="00FE5B7B" w:rsidRPr="00C80687">
              <w:rPr>
                <w:rStyle w:val="Hyperlink"/>
                <w:rFonts w:ascii="Times New Roman" w:hAnsi="Times New Roman" w:cs="Times New Roman"/>
                <w:color w:val="000000" w:themeColor="text1"/>
                <w:sz w:val="24"/>
                <w:szCs w:val="24"/>
                <w:u w:val="none"/>
              </w:rPr>
              <w:t xml:space="preserve">for later </w:t>
            </w:r>
            <w:r w:rsidRPr="00C80687">
              <w:rPr>
                <w:rStyle w:val="Hyperlink"/>
                <w:rFonts w:ascii="Times New Roman" w:hAnsi="Times New Roman" w:cs="Times New Roman"/>
                <w:color w:val="000000" w:themeColor="text1"/>
                <w:sz w:val="24"/>
                <w:szCs w:val="24"/>
                <w:u w:val="none"/>
              </w:rPr>
              <w:t xml:space="preserve">this week </w:t>
            </w:r>
            <w:r w:rsidR="00596BFB" w:rsidRPr="00C80687">
              <w:rPr>
                <w:rStyle w:val="Hyperlink"/>
                <w:rFonts w:ascii="Times New Roman" w:hAnsi="Times New Roman" w:cs="Times New Roman"/>
                <w:color w:val="000000" w:themeColor="text1"/>
                <w:sz w:val="24"/>
                <w:szCs w:val="24"/>
                <w:u w:val="none"/>
              </w:rPr>
              <w:t xml:space="preserve">to </w:t>
            </w:r>
            <w:r w:rsidR="0018138E" w:rsidRPr="00C80687">
              <w:rPr>
                <w:rStyle w:val="Hyperlink"/>
                <w:rFonts w:ascii="Times New Roman" w:hAnsi="Times New Roman" w:cs="Times New Roman"/>
                <w:color w:val="000000" w:themeColor="text1"/>
                <w:sz w:val="24"/>
                <w:szCs w:val="24"/>
                <w:u w:val="none"/>
              </w:rPr>
              <w:t xml:space="preserve">discuss </w:t>
            </w:r>
            <w:r w:rsidR="00922524" w:rsidRPr="00C80687">
              <w:rPr>
                <w:rStyle w:val="Hyperlink"/>
                <w:rFonts w:ascii="Times New Roman" w:hAnsi="Times New Roman" w:cs="Times New Roman"/>
                <w:color w:val="000000" w:themeColor="text1"/>
                <w:sz w:val="24"/>
                <w:szCs w:val="24"/>
                <w:u w:val="none"/>
              </w:rPr>
              <w:t xml:space="preserve">your </w:t>
            </w:r>
            <w:r w:rsidR="00357CBC" w:rsidRPr="00C80687">
              <w:rPr>
                <w:rStyle w:val="Hyperlink"/>
                <w:rFonts w:ascii="Times New Roman" w:hAnsi="Times New Roman" w:cs="Times New Roman"/>
                <w:color w:val="000000" w:themeColor="text1"/>
                <w:sz w:val="24"/>
                <w:szCs w:val="24"/>
                <w:u w:val="none"/>
              </w:rPr>
              <w:t>group</w:t>
            </w:r>
            <w:r w:rsidR="0018138E" w:rsidRPr="00C80687">
              <w:rPr>
                <w:rStyle w:val="Hyperlink"/>
                <w:rFonts w:ascii="Times New Roman" w:hAnsi="Times New Roman" w:cs="Times New Roman"/>
                <w:color w:val="000000" w:themeColor="text1"/>
                <w:sz w:val="24"/>
                <w:szCs w:val="24"/>
                <w:u w:val="none"/>
              </w:rPr>
              <w:t xml:space="preserve"> project</w:t>
            </w:r>
          </w:p>
        </w:tc>
      </w:tr>
      <w:tr w:rsidR="002A306E" w:rsidRPr="00C80687" w14:paraId="77B4797E" w14:textId="77777777" w:rsidTr="002C0966">
        <w:tc>
          <w:tcPr>
            <w:tcW w:w="1271" w:type="dxa"/>
          </w:tcPr>
          <w:p w14:paraId="3E425AC8"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2</w:t>
            </w:r>
          </w:p>
          <w:p w14:paraId="6D90B15D" w14:textId="59566E74"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Sept </w:t>
            </w:r>
          </w:p>
          <w:p w14:paraId="62F13CFC" w14:textId="77777777" w:rsidR="00AE42A3" w:rsidRPr="00C80687" w:rsidRDefault="00AE42A3" w:rsidP="009569F5">
            <w:pPr>
              <w:pStyle w:val="NoSpacing"/>
              <w:jc w:val="center"/>
              <w:rPr>
                <w:rFonts w:ascii="Times New Roman" w:hAnsi="Times New Roman" w:cs="Times New Roman"/>
                <w:color w:val="000000" w:themeColor="text1"/>
                <w:sz w:val="24"/>
                <w:szCs w:val="24"/>
              </w:rPr>
            </w:pPr>
          </w:p>
          <w:p w14:paraId="5BBD87A8" w14:textId="4D7426D7"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110A1864" w14:textId="169009F9" w:rsidR="00AE42A3" w:rsidRPr="00C80687" w:rsidRDefault="00AE42A3" w:rsidP="009569F5">
            <w:pPr>
              <w:pStyle w:val="NoSpacing"/>
              <w:rPr>
                <w:rFonts w:ascii="Times New Roman" w:hAnsi="Times New Roman" w:cs="Times New Roman"/>
                <w:b/>
                <w:color w:val="000000" w:themeColor="text1"/>
                <w:kern w:val="24"/>
                <w:sz w:val="24"/>
                <w:szCs w:val="24"/>
              </w:rPr>
            </w:pPr>
            <w:r w:rsidRPr="00C80687">
              <w:rPr>
                <w:rFonts w:ascii="Times New Roman" w:hAnsi="Times New Roman" w:cs="Times New Roman"/>
                <w:b/>
                <w:color w:val="000000" w:themeColor="text1"/>
                <w:sz w:val="24"/>
                <w:szCs w:val="24"/>
              </w:rPr>
              <w:t xml:space="preserve">Market </w:t>
            </w:r>
            <w:r w:rsidR="007847AD" w:rsidRPr="00C80687">
              <w:rPr>
                <w:rFonts w:ascii="Times New Roman" w:hAnsi="Times New Roman" w:cs="Times New Roman"/>
                <w:b/>
                <w:color w:val="000000" w:themeColor="text1"/>
                <w:sz w:val="24"/>
                <w:szCs w:val="24"/>
              </w:rPr>
              <w:t>Understanding</w:t>
            </w:r>
            <w:r w:rsidRPr="00C80687">
              <w:rPr>
                <w:rFonts w:ascii="Times New Roman" w:hAnsi="Times New Roman" w:cs="Times New Roman"/>
                <w:b/>
                <w:color w:val="000000" w:themeColor="text1"/>
                <w:sz w:val="24"/>
                <w:szCs w:val="24"/>
              </w:rPr>
              <w:t xml:space="preserve"> I: </w:t>
            </w:r>
            <w:r w:rsidRPr="00C80687">
              <w:rPr>
                <w:rFonts w:ascii="Times New Roman" w:hAnsi="Times New Roman" w:cs="Times New Roman"/>
                <w:b/>
                <w:color w:val="000000" w:themeColor="text1"/>
                <w:kern w:val="24"/>
                <w:sz w:val="24"/>
                <w:szCs w:val="24"/>
              </w:rPr>
              <w:t>Market Definition</w:t>
            </w:r>
          </w:p>
          <w:p w14:paraId="4B567E6F" w14:textId="77777777" w:rsidR="00AE42A3" w:rsidRPr="00C80687" w:rsidRDefault="00AE42A3" w:rsidP="009569F5">
            <w:pPr>
              <w:pStyle w:val="NoSpacing"/>
              <w:rPr>
                <w:rFonts w:ascii="Times New Roman" w:hAnsi="Times New Roman" w:cs="Times New Roman"/>
                <w:color w:val="000000" w:themeColor="text1"/>
                <w:kern w:val="24"/>
                <w:sz w:val="24"/>
                <w:szCs w:val="24"/>
              </w:rPr>
            </w:pPr>
          </w:p>
          <w:p w14:paraId="25EA0258" w14:textId="37F0BE8B" w:rsidR="00E024FD" w:rsidRDefault="00E024FD" w:rsidP="00E024FD">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w:t>
            </w:r>
            <w:r w:rsidR="008541A0">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arket </w:t>
            </w:r>
            <w:r w:rsidR="008541A0">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esearch </w:t>
            </w:r>
            <w:r w:rsidR="008541A0">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indings to </w:t>
            </w:r>
            <w:r w:rsidR="008541A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trategic </w:t>
            </w:r>
            <w:r w:rsidR="008541A0">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nsights</w:t>
            </w:r>
          </w:p>
          <w:p w14:paraId="29CAA68D" w14:textId="64101A1D" w:rsidR="003E2477" w:rsidRDefault="003E2477" w:rsidP="00E024FD">
            <w:pPr>
              <w:pStyle w:val="NoSpacing"/>
              <w:rPr>
                <w:rFonts w:ascii="Times New Roman" w:hAnsi="Times New Roman" w:cs="Times New Roman"/>
                <w:color w:val="000000" w:themeColor="text1"/>
                <w:sz w:val="24"/>
                <w:szCs w:val="24"/>
              </w:rPr>
            </w:pPr>
          </w:p>
          <w:p w14:paraId="58C6A92B" w14:textId="4CD33A05" w:rsidR="003E2477" w:rsidRDefault="003E2477" w:rsidP="00E024FD">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kern w:val="24"/>
                <w:sz w:val="24"/>
                <w:szCs w:val="24"/>
              </w:rPr>
              <w:t>D</w:t>
            </w:r>
            <w:r w:rsidRPr="00C80687">
              <w:rPr>
                <w:rFonts w:ascii="Times New Roman" w:hAnsi="Times New Roman" w:cs="Times New Roman"/>
                <w:color w:val="000000" w:themeColor="text1"/>
                <w:kern w:val="24"/>
                <w:sz w:val="24"/>
                <w:szCs w:val="24"/>
              </w:rPr>
              <w:t>etermin</w:t>
            </w:r>
            <w:r>
              <w:rPr>
                <w:rFonts w:ascii="Times New Roman" w:hAnsi="Times New Roman" w:cs="Times New Roman"/>
                <w:color w:val="000000" w:themeColor="text1"/>
                <w:kern w:val="24"/>
                <w:sz w:val="24"/>
                <w:szCs w:val="24"/>
              </w:rPr>
              <w:t>ing</w:t>
            </w:r>
            <w:r w:rsidRPr="00C80687">
              <w:rPr>
                <w:rFonts w:ascii="Times New Roman" w:hAnsi="Times New Roman" w:cs="Times New Roman"/>
                <w:color w:val="000000" w:themeColor="text1"/>
                <w:kern w:val="24"/>
                <w:sz w:val="24"/>
                <w:szCs w:val="24"/>
              </w:rPr>
              <w:t xml:space="preserve"> target customers</w:t>
            </w:r>
          </w:p>
          <w:p w14:paraId="57120E98" w14:textId="5D5A7721" w:rsidR="00F27C2F" w:rsidRDefault="00F27C2F" w:rsidP="008A2163">
            <w:pPr>
              <w:pStyle w:val="NoSpacing"/>
              <w:rPr>
                <w:rFonts w:ascii="Times New Roman" w:hAnsi="Times New Roman" w:cs="Times New Roman"/>
                <w:color w:val="000000" w:themeColor="text1"/>
                <w:sz w:val="24"/>
                <w:szCs w:val="24"/>
              </w:rPr>
            </w:pPr>
          </w:p>
          <w:p w14:paraId="1F097BB7" w14:textId="7BB61510" w:rsidR="003E2477" w:rsidRPr="002C0966" w:rsidRDefault="002959A3" w:rsidP="003E2477">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Customer Journey Mapping</w:t>
            </w:r>
            <w:r>
              <w:rPr>
                <w:rFonts w:ascii="Times New Roman" w:hAnsi="Times New Roman" w:cs="Times New Roman"/>
                <w:color w:val="000000" w:themeColor="text1"/>
                <w:sz w:val="24"/>
                <w:szCs w:val="24"/>
              </w:rPr>
              <w:t>: Introduction</w:t>
            </w:r>
            <w:r w:rsidR="003E2477">
              <w:rPr>
                <w:rFonts w:ascii="Times New Roman" w:hAnsi="Times New Roman" w:cs="Times New Roman"/>
                <w:color w:val="000000" w:themeColor="text1"/>
                <w:sz w:val="24"/>
                <w:szCs w:val="24"/>
              </w:rPr>
              <w:t xml:space="preserve"> and Komatsu</w:t>
            </w:r>
          </w:p>
          <w:p w14:paraId="72990686" w14:textId="49DBD879" w:rsidR="002959A3" w:rsidRPr="00C80687" w:rsidRDefault="002959A3" w:rsidP="008A2163">
            <w:pPr>
              <w:pStyle w:val="NoSpacing"/>
              <w:rPr>
                <w:rFonts w:ascii="Times New Roman" w:hAnsi="Times New Roman" w:cs="Times New Roman"/>
                <w:color w:val="000000" w:themeColor="text1"/>
                <w:sz w:val="24"/>
                <w:szCs w:val="24"/>
              </w:rPr>
            </w:pPr>
          </w:p>
          <w:p w14:paraId="6AC6CFDB" w14:textId="2B27E13F" w:rsidR="00AE42A3" w:rsidRPr="00C80687" w:rsidRDefault="00AE42A3" w:rsidP="008A2163">
            <w:pPr>
              <w:pStyle w:val="NoSpacing"/>
              <w:rPr>
                <w:rFonts w:ascii="Times New Roman" w:hAnsi="Times New Roman" w:cs="Times New Roman"/>
                <w:color w:val="000000" w:themeColor="text1"/>
                <w:kern w:val="24"/>
                <w:sz w:val="24"/>
                <w:szCs w:val="24"/>
              </w:rPr>
            </w:pPr>
          </w:p>
        </w:tc>
        <w:tc>
          <w:tcPr>
            <w:tcW w:w="2970" w:type="dxa"/>
          </w:tcPr>
          <w:p w14:paraId="19C74A9B" w14:textId="392AB7E2" w:rsidR="00582B04" w:rsidRDefault="00582B04" w:rsidP="00582B0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w:t>
            </w:r>
          </w:p>
          <w:p w14:paraId="46132D7C" w14:textId="7829E741" w:rsidR="00A6501B" w:rsidRDefault="00A6501B" w:rsidP="002959A3">
            <w:pPr>
              <w:pStyle w:val="NoSpacing"/>
              <w:numPr>
                <w:ilvl w:val="0"/>
                <w:numId w:val="53"/>
              </w:numPr>
              <w:rPr>
                <w:rFonts w:ascii="Times New Roman" w:hAnsi="Times New Roman" w:cs="Times New Roman"/>
                <w:color w:val="000000" w:themeColor="text1"/>
                <w:sz w:val="24"/>
                <w:szCs w:val="24"/>
              </w:rPr>
            </w:pPr>
            <w:r w:rsidRPr="00E024FD">
              <w:rPr>
                <w:rFonts w:ascii="Times New Roman" w:hAnsi="Times New Roman" w:cs="Times New Roman"/>
                <w:color w:val="000000" w:themeColor="text1"/>
                <w:sz w:val="24"/>
                <w:szCs w:val="24"/>
              </w:rPr>
              <w:t>Layla’s Delicacies: B</w:t>
            </w:r>
          </w:p>
          <w:p w14:paraId="20FE3C99" w14:textId="77777777" w:rsidR="002959A3" w:rsidRPr="0032254F" w:rsidRDefault="006E147C" w:rsidP="002959A3">
            <w:pPr>
              <w:pStyle w:val="ListParagraph"/>
              <w:numPr>
                <w:ilvl w:val="0"/>
                <w:numId w:val="53"/>
              </w:numPr>
              <w:rPr>
                <w:color w:val="000000"/>
                <w:sz w:val="22"/>
                <w:szCs w:val="22"/>
              </w:rPr>
            </w:pPr>
            <w:hyperlink r:id="rId22" w:history="1">
              <w:r w:rsidR="002959A3" w:rsidRPr="00C80687">
                <w:rPr>
                  <w:rStyle w:val="Hyperlink"/>
                </w:rPr>
                <w:t>The Consumer Decision Journey</w:t>
              </w:r>
            </w:hyperlink>
            <w:r w:rsidR="002959A3" w:rsidRPr="00C80687">
              <w:rPr>
                <w:color w:val="000000"/>
                <w:sz w:val="22"/>
                <w:szCs w:val="22"/>
              </w:rPr>
              <w:t xml:space="preserve"> </w:t>
            </w:r>
          </w:p>
          <w:p w14:paraId="3339B43C" w14:textId="77777777" w:rsidR="00582B04" w:rsidRDefault="00582B04" w:rsidP="00582B04">
            <w:pPr>
              <w:pStyle w:val="NoSpacing"/>
              <w:rPr>
                <w:rFonts w:ascii="Times New Roman" w:hAnsi="Times New Roman" w:cs="Times New Roman"/>
                <w:sz w:val="24"/>
                <w:szCs w:val="24"/>
              </w:rPr>
            </w:pPr>
          </w:p>
          <w:p w14:paraId="436BDE3B" w14:textId="798660BA" w:rsidR="00582B04" w:rsidRPr="00C80687" w:rsidRDefault="00582B04" w:rsidP="00582B04">
            <w:pPr>
              <w:pStyle w:val="NoSpacing"/>
              <w:rPr>
                <w:rFonts w:ascii="Times New Roman" w:hAnsi="Times New Roman" w:cs="Times New Roman"/>
                <w:color w:val="000000" w:themeColor="text1"/>
                <w:sz w:val="24"/>
                <w:szCs w:val="24"/>
              </w:rPr>
            </w:pPr>
            <w:r w:rsidRPr="00C80687">
              <w:rPr>
                <w:rFonts w:ascii="Times New Roman" w:hAnsi="Times New Roman" w:cs="Times New Roman"/>
                <w:sz w:val="24"/>
                <w:szCs w:val="24"/>
              </w:rPr>
              <w:t>Optional Reading:</w:t>
            </w:r>
          </w:p>
          <w:p w14:paraId="30BFDC76" w14:textId="77777777" w:rsidR="002959A3" w:rsidRPr="00582B04" w:rsidRDefault="006E147C" w:rsidP="002959A3">
            <w:pPr>
              <w:pStyle w:val="NoSpacing"/>
              <w:numPr>
                <w:ilvl w:val="0"/>
                <w:numId w:val="53"/>
              </w:numPr>
              <w:rPr>
                <w:rStyle w:val="Hyperlink"/>
                <w:rFonts w:ascii="Times New Roman" w:hAnsi="Times New Roman" w:cs="Times New Roman"/>
                <w:color w:val="000000" w:themeColor="text1"/>
                <w:sz w:val="24"/>
                <w:szCs w:val="24"/>
                <w:u w:val="none"/>
              </w:rPr>
            </w:pPr>
            <w:hyperlink r:id="rId23" w:history="1">
              <w:r w:rsidR="002959A3" w:rsidRPr="00582B04">
                <w:rPr>
                  <w:rStyle w:val="Hyperlink"/>
                  <w:rFonts w:ascii="Times New Roman" w:hAnsi="Times New Roman" w:cs="Times New Roman"/>
                  <w:color w:val="0563C1"/>
                  <w:sz w:val="24"/>
                  <w:szCs w:val="24"/>
                </w:rPr>
                <w:t>Winning the Zero Moment of Truth</w:t>
              </w:r>
            </w:hyperlink>
          </w:p>
          <w:p w14:paraId="3FB617F8" w14:textId="51D10746" w:rsidR="00582B04" w:rsidRDefault="002E1969" w:rsidP="002C0966">
            <w:pPr>
              <w:pStyle w:val="NoSpacing"/>
              <w:numPr>
                <w:ilvl w:val="0"/>
                <w:numId w:val="53"/>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MD, Chapter 11</w:t>
            </w:r>
          </w:p>
          <w:p w14:paraId="47376334" w14:textId="4E60981D" w:rsidR="00582B04" w:rsidRPr="00C80687" w:rsidRDefault="00582B04" w:rsidP="00582B04">
            <w:pPr>
              <w:pStyle w:val="NoSpacing"/>
              <w:rPr>
                <w:rFonts w:ascii="Times New Roman" w:hAnsi="Times New Roman" w:cs="Times New Roman"/>
                <w:color w:val="000000" w:themeColor="text1"/>
                <w:sz w:val="24"/>
                <w:szCs w:val="24"/>
              </w:rPr>
            </w:pPr>
          </w:p>
        </w:tc>
        <w:tc>
          <w:tcPr>
            <w:tcW w:w="2880" w:type="dxa"/>
          </w:tcPr>
          <w:p w14:paraId="30A95BF4" w14:textId="77777777" w:rsidR="006D12AA" w:rsidRDefault="006D12AA" w:rsidP="007167F6">
            <w:pPr>
              <w:pStyle w:val="NoSpacing"/>
              <w:numPr>
                <w:ilvl w:val="0"/>
                <w:numId w:val="22"/>
              </w:num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Response to Layla’s Case B</w:t>
            </w:r>
          </w:p>
          <w:p w14:paraId="7D0DAF21" w14:textId="6942544F" w:rsidR="007167F6" w:rsidRPr="00C80687" w:rsidRDefault="007167F6" w:rsidP="007167F6">
            <w:pPr>
              <w:pStyle w:val="NoSpacing"/>
              <w:numPr>
                <w:ilvl w:val="0"/>
                <w:numId w:val="22"/>
              </w:numPr>
              <w:rPr>
                <w:rStyle w:val="Hyperlink"/>
                <w:rFonts w:ascii="Times New Roman" w:hAnsi="Times New Roman" w:cs="Times New Roman"/>
                <w:color w:val="000000" w:themeColor="text1"/>
                <w:sz w:val="24"/>
                <w:szCs w:val="24"/>
                <w:u w:val="none"/>
              </w:rPr>
            </w:pPr>
            <w:r w:rsidRPr="00C80687">
              <w:rPr>
                <w:rStyle w:val="Hyperlink"/>
                <w:rFonts w:ascii="Times New Roman" w:hAnsi="Times New Roman" w:cs="Times New Roman"/>
                <w:color w:val="000000" w:themeColor="text1"/>
                <w:sz w:val="24"/>
                <w:szCs w:val="24"/>
                <w:u w:val="none"/>
              </w:rPr>
              <w:t xml:space="preserve">Complete </w:t>
            </w:r>
            <w:r w:rsidRPr="00C80687">
              <w:rPr>
                <w:rFonts w:ascii="Times New Roman" w:hAnsi="Times New Roman" w:cs="Times New Roman"/>
                <w:color w:val="000000" w:themeColor="text1"/>
                <w:sz w:val="24"/>
                <w:szCs w:val="24"/>
              </w:rPr>
              <w:t>DataCamp</w:t>
            </w:r>
            <w:r w:rsidRPr="00C80687">
              <w:rPr>
                <w:rStyle w:val="Hyperlink"/>
                <w:rFonts w:ascii="Times New Roman" w:hAnsi="Times New Roman" w:cs="Times New Roman"/>
                <w:color w:val="000000" w:themeColor="text1"/>
                <w:sz w:val="24"/>
                <w:szCs w:val="24"/>
                <w:u w:val="none"/>
              </w:rPr>
              <w:t xml:space="preserve"> course (about 4 hours) on R (see Canvas for web link</w:t>
            </w:r>
            <w:r w:rsidR="002959A3">
              <w:rPr>
                <w:rStyle w:val="Hyperlink"/>
                <w:rFonts w:ascii="Times New Roman" w:hAnsi="Times New Roman" w:cs="Times New Roman"/>
                <w:color w:val="000000" w:themeColor="text1"/>
                <w:sz w:val="24"/>
                <w:szCs w:val="24"/>
                <w:u w:val="none"/>
              </w:rPr>
              <w:t>/</w:t>
            </w:r>
            <w:r w:rsidR="00E202B0" w:rsidRPr="00C80687">
              <w:rPr>
                <w:rStyle w:val="Hyperlink"/>
                <w:rFonts w:ascii="Times New Roman" w:hAnsi="Times New Roman" w:cs="Times New Roman"/>
                <w:color w:val="000000" w:themeColor="text1"/>
                <w:sz w:val="24"/>
                <w:szCs w:val="24"/>
                <w:u w:val="none"/>
              </w:rPr>
              <w:t>instructions</w:t>
            </w:r>
            <w:r w:rsidRPr="00C80687">
              <w:rPr>
                <w:rStyle w:val="Hyperlink"/>
                <w:rFonts w:ascii="Times New Roman" w:hAnsi="Times New Roman" w:cs="Times New Roman"/>
                <w:color w:val="000000" w:themeColor="text1"/>
                <w:sz w:val="24"/>
                <w:szCs w:val="24"/>
                <w:u w:val="none"/>
              </w:rPr>
              <w:t>).</w:t>
            </w:r>
          </w:p>
          <w:p w14:paraId="2FE1778F" w14:textId="109347F3" w:rsidR="00AE42A3" w:rsidRPr="00C80687" w:rsidRDefault="00C2218C" w:rsidP="008A07A6">
            <w:pPr>
              <w:pStyle w:val="NoSpacing"/>
              <w:numPr>
                <w:ilvl w:val="0"/>
                <w:numId w:val="22"/>
              </w:numPr>
              <w:rPr>
                <w:rFonts w:ascii="Times New Roman" w:hAnsi="Times New Roman" w:cs="Times New Roman"/>
                <w:color w:val="000000" w:themeColor="text1"/>
                <w:sz w:val="24"/>
                <w:szCs w:val="24"/>
              </w:rPr>
            </w:pPr>
            <w:r w:rsidRPr="00C80687">
              <w:rPr>
                <w:rStyle w:val="Hyperlink"/>
                <w:rFonts w:ascii="Times New Roman" w:hAnsi="Times New Roman" w:cs="Times New Roman"/>
                <w:color w:val="000000" w:themeColor="text1"/>
                <w:sz w:val="24"/>
                <w:szCs w:val="24"/>
                <w:u w:val="none"/>
              </w:rPr>
              <w:t xml:space="preserve">Optional R training session </w:t>
            </w:r>
          </w:p>
        </w:tc>
      </w:tr>
      <w:tr w:rsidR="002A306E" w:rsidRPr="00C80687" w14:paraId="2374A4CC" w14:textId="77777777" w:rsidTr="002C0966">
        <w:trPr>
          <w:trHeight w:val="3104"/>
        </w:trPr>
        <w:tc>
          <w:tcPr>
            <w:tcW w:w="1271" w:type="dxa"/>
          </w:tcPr>
          <w:p w14:paraId="12DAF8C9"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3</w:t>
            </w:r>
          </w:p>
          <w:p w14:paraId="61A5E117" w14:textId="5723562C"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Sept </w:t>
            </w:r>
          </w:p>
          <w:p w14:paraId="33B9152F" w14:textId="77777777" w:rsidR="00AE42A3" w:rsidRPr="00C80687" w:rsidRDefault="00AE42A3" w:rsidP="009569F5">
            <w:pPr>
              <w:pStyle w:val="NoSpacing"/>
              <w:jc w:val="center"/>
              <w:rPr>
                <w:rFonts w:ascii="Times New Roman" w:hAnsi="Times New Roman" w:cs="Times New Roman"/>
                <w:b/>
                <w:color w:val="000000" w:themeColor="text1"/>
                <w:sz w:val="24"/>
                <w:szCs w:val="24"/>
              </w:rPr>
            </w:pPr>
          </w:p>
          <w:p w14:paraId="5E6E8024" w14:textId="565AF32C"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5036DDA3" w14:textId="77777777" w:rsidR="00AE42A3" w:rsidRPr="00C80687" w:rsidRDefault="00AE42A3"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Market Understanding II: Discovering Wants and Needs</w:t>
            </w:r>
          </w:p>
          <w:p w14:paraId="6F524881" w14:textId="77777777" w:rsidR="00D07D1F" w:rsidRDefault="00D07D1F" w:rsidP="009569F5">
            <w:pPr>
              <w:pStyle w:val="NoSpacing"/>
              <w:rPr>
                <w:rFonts w:ascii="Times New Roman" w:hAnsi="Times New Roman" w:cs="Times New Roman"/>
                <w:color w:val="000000" w:themeColor="text1"/>
                <w:sz w:val="24"/>
                <w:szCs w:val="24"/>
              </w:rPr>
            </w:pPr>
          </w:p>
          <w:p w14:paraId="14DC99AB" w14:textId="77777777" w:rsidR="008541A0" w:rsidRDefault="008541A0" w:rsidP="009569F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Focus Groups &amp; In-depth interviews </w:t>
            </w:r>
          </w:p>
          <w:p w14:paraId="0C96B240" w14:textId="77777777" w:rsidR="008541A0" w:rsidRDefault="008541A0" w:rsidP="009569F5">
            <w:pPr>
              <w:pStyle w:val="NoSpacing"/>
              <w:rPr>
                <w:rFonts w:ascii="Times New Roman" w:hAnsi="Times New Roman" w:cs="Times New Roman"/>
                <w:color w:val="000000" w:themeColor="text1"/>
                <w:sz w:val="24"/>
                <w:szCs w:val="24"/>
              </w:rPr>
            </w:pPr>
          </w:p>
          <w:p w14:paraId="0F9D5C87" w14:textId="3B9587E6" w:rsidR="005D7B28" w:rsidRPr="00C80687" w:rsidRDefault="00B4017D" w:rsidP="00821D7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Statistical sampling </w:t>
            </w:r>
          </w:p>
        </w:tc>
        <w:tc>
          <w:tcPr>
            <w:tcW w:w="2970" w:type="dxa"/>
          </w:tcPr>
          <w:p w14:paraId="22F34E28" w14:textId="77777777" w:rsidR="00B23D7E" w:rsidRPr="00C80687" w:rsidRDefault="00B23D7E" w:rsidP="00B23D7E">
            <w:pPr>
              <w:pStyle w:val="NoSpacing"/>
              <w:rPr>
                <w:rStyle w:val="Hyperlink"/>
                <w:rFonts w:ascii="Times New Roman" w:hAnsi="Times New Roman" w:cs="Times New Roman"/>
                <w:color w:val="000000" w:themeColor="text1"/>
                <w:sz w:val="24"/>
                <w:szCs w:val="24"/>
                <w:u w:val="none"/>
              </w:rPr>
            </w:pPr>
            <w:r w:rsidRPr="00C80687">
              <w:rPr>
                <w:rStyle w:val="Hyperlink"/>
                <w:rFonts w:ascii="Times New Roman" w:hAnsi="Times New Roman" w:cs="Times New Roman"/>
                <w:color w:val="000000" w:themeColor="text1"/>
                <w:sz w:val="24"/>
                <w:szCs w:val="24"/>
                <w:u w:val="none"/>
              </w:rPr>
              <w:t>Read:</w:t>
            </w:r>
          </w:p>
          <w:p w14:paraId="6B0A2753" w14:textId="7A91695A" w:rsidR="00AE42A3" w:rsidRDefault="00AE42A3" w:rsidP="0032254F">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BFK, Chapter 3</w:t>
            </w:r>
          </w:p>
          <w:p w14:paraId="3783A6FE" w14:textId="6A6C15DC" w:rsidR="002C0966" w:rsidRPr="00C80687" w:rsidRDefault="002C0966" w:rsidP="0032254F">
            <w:pPr>
              <w:pStyle w:val="NoSpacing"/>
              <w:numPr>
                <w:ilvl w:val="0"/>
                <w:numId w:val="2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Rethinking Design Thinking</w:t>
            </w:r>
          </w:p>
          <w:p w14:paraId="4DBE474C" w14:textId="77777777" w:rsidR="001E3BB3" w:rsidRPr="00C80687" w:rsidRDefault="001E3BB3" w:rsidP="000A7935">
            <w:pPr>
              <w:pStyle w:val="NoSpacing"/>
              <w:rPr>
                <w:rFonts w:ascii="Times New Roman" w:hAnsi="Times New Roman" w:cs="Times New Roman"/>
                <w:color w:val="000000" w:themeColor="text1"/>
                <w:sz w:val="24"/>
                <w:szCs w:val="24"/>
              </w:rPr>
            </w:pPr>
          </w:p>
          <w:p w14:paraId="4D227A0B" w14:textId="10797E12" w:rsidR="00582B04" w:rsidRDefault="0032254F" w:rsidP="0032254F">
            <w:pPr>
              <w:pStyle w:val="NoSpacing"/>
              <w:rPr>
                <w:rStyle w:val="Hyperlink"/>
                <w:rFonts w:ascii="Times New Roman" w:hAnsi="Times New Roman" w:cs="Times New Roman"/>
                <w:color w:val="000000" w:themeColor="text1"/>
                <w:sz w:val="24"/>
                <w:szCs w:val="24"/>
                <w:u w:val="none"/>
              </w:rPr>
            </w:pPr>
            <w:r w:rsidRPr="00C80687">
              <w:rPr>
                <w:rFonts w:ascii="Times New Roman" w:hAnsi="Times New Roman" w:cs="Times New Roman"/>
                <w:sz w:val="24"/>
                <w:szCs w:val="24"/>
              </w:rPr>
              <w:t>Optional Reading:</w:t>
            </w:r>
            <w:r w:rsidRPr="00C80687">
              <w:rPr>
                <w:rStyle w:val="Hyperlink"/>
                <w:rFonts w:ascii="Times New Roman" w:hAnsi="Times New Roman" w:cs="Times New Roman"/>
                <w:color w:val="000000" w:themeColor="text1"/>
                <w:sz w:val="24"/>
                <w:szCs w:val="24"/>
                <w:u w:val="none"/>
              </w:rPr>
              <w:t xml:space="preserve"> </w:t>
            </w:r>
          </w:p>
          <w:p w14:paraId="416735EF" w14:textId="77777777" w:rsidR="00582B04" w:rsidRDefault="00582B04" w:rsidP="00582B04">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MD, Chapter 12</w:t>
            </w:r>
          </w:p>
          <w:p w14:paraId="246C1B21" w14:textId="77777777" w:rsidR="0032254F" w:rsidRDefault="0032254F" w:rsidP="000A7935">
            <w:pPr>
              <w:pStyle w:val="NoSpacing"/>
              <w:rPr>
                <w:rFonts w:ascii="Times New Roman" w:hAnsi="Times New Roman" w:cs="Times New Roman"/>
                <w:color w:val="000000" w:themeColor="text1"/>
                <w:sz w:val="24"/>
                <w:szCs w:val="24"/>
              </w:rPr>
            </w:pPr>
          </w:p>
          <w:p w14:paraId="4A5F5FC5" w14:textId="77777777" w:rsidR="00582B04" w:rsidRDefault="009F379A" w:rsidP="000A793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Optional</w:t>
            </w:r>
            <w:r w:rsidR="001E3BB3" w:rsidRPr="00C80687">
              <w:rPr>
                <w:rFonts w:ascii="Times New Roman" w:hAnsi="Times New Roman" w:cs="Times New Roman"/>
                <w:color w:val="000000" w:themeColor="text1"/>
                <w:sz w:val="24"/>
                <w:szCs w:val="24"/>
              </w:rPr>
              <w:t xml:space="preserve"> Video</w:t>
            </w:r>
            <w:r w:rsidR="008049A2" w:rsidRPr="00C80687">
              <w:rPr>
                <w:rFonts w:ascii="Times New Roman" w:hAnsi="Times New Roman" w:cs="Times New Roman"/>
                <w:color w:val="000000" w:themeColor="text1"/>
                <w:sz w:val="24"/>
                <w:szCs w:val="24"/>
              </w:rPr>
              <w:t>:</w:t>
            </w:r>
          </w:p>
          <w:p w14:paraId="07F4BB9A" w14:textId="47E9D764" w:rsidR="008049A2" w:rsidRPr="00C80687" w:rsidRDefault="006E147C" w:rsidP="000A7935">
            <w:pPr>
              <w:pStyle w:val="NoSpacing"/>
              <w:rPr>
                <w:rFonts w:ascii="Times New Roman" w:hAnsi="Times New Roman" w:cs="Times New Roman"/>
                <w:color w:val="000000" w:themeColor="text1"/>
                <w:sz w:val="24"/>
                <w:szCs w:val="24"/>
              </w:rPr>
            </w:pPr>
            <w:hyperlink r:id="rId24" w:history="1">
              <w:r w:rsidR="008049A2" w:rsidRPr="00C80687">
                <w:rPr>
                  <w:rStyle w:val="Hyperlink"/>
                  <w:rFonts w:ascii="Times New Roman" w:hAnsi="Times New Roman" w:cs="Times New Roman"/>
                  <w:sz w:val="24"/>
                  <w:szCs w:val="24"/>
                </w:rPr>
                <w:t>Conducting Focus Groups</w:t>
              </w:r>
            </w:hyperlink>
          </w:p>
          <w:p w14:paraId="5B1536BD" w14:textId="435D418C" w:rsidR="00B31B60" w:rsidRPr="00C80687" w:rsidRDefault="00B31B60" w:rsidP="00410575">
            <w:pPr>
              <w:pStyle w:val="NoSpacing"/>
              <w:ind w:left="360"/>
              <w:rPr>
                <w:rFonts w:ascii="Times New Roman" w:hAnsi="Times New Roman" w:cs="Times New Roman"/>
                <w:color w:val="000000" w:themeColor="text1"/>
                <w:sz w:val="24"/>
                <w:szCs w:val="24"/>
              </w:rPr>
            </w:pPr>
          </w:p>
        </w:tc>
        <w:tc>
          <w:tcPr>
            <w:tcW w:w="2880" w:type="dxa"/>
          </w:tcPr>
          <w:p w14:paraId="57E1E878" w14:textId="0711DD08" w:rsidR="00EF42AE" w:rsidRPr="00C80687" w:rsidRDefault="00DD00BD" w:rsidP="00D77150">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G</w:t>
            </w:r>
            <w:r w:rsidR="00821D75" w:rsidRPr="00C80687">
              <w:rPr>
                <w:rFonts w:ascii="Times New Roman" w:hAnsi="Times New Roman" w:cs="Times New Roman"/>
                <w:color w:val="000000" w:themeColor="text1"/>
                <w:sz w:val="24"/>
                <w:szCs w:val="24"/>
              </w:rPr>
              <w:t>roup project proposal</w:t>
            </w:r>
            <w:r w:rsidR="006779A0" w:rsidRPr="00C80687">
              <w:rPr>
                <w:rFonts w:ascii="Times New Roman" w:hAnsi="Times New Roman" w:cs="Times New Roman"/>
                <w:color w:val="000000" w:themeColor="text1"/>
                <w:sz w:val="24"/>
                <w:szCs w:val="24"/>
              </w:rPr>
              <w:t xml:space="preserve"> </w:t>
            </w:r>
          </w:p>
          <w:p w14:paraId="2BEBB1C6" w14:textId="77777777" w:rsidR="00D77150" w:rsidRPr="00C80687" w:rsidRDefault="00D77150" w:rsidP="00D77150">
            <w:pPr>
              <w:pStyle w:val="NoSpacing"/>
              <w:numPr>
                <w:ilvl w:val="0"/>
                <w:numId w:val="22"/>
              </w:numPr>
              <w:rPr>
                <w:rFonts w:ascii="Times New Roman" w:hAnsi="Times New Roman" w:cs="Times New Roman"/>
                <w:bCs/>
                <w:color w:val="000000" w:themeColor="text1"/>
                <w:sz w:val="24"/>
                <w:szCs w:val="24"/>
              </w:rPr>
            </w:pPr>
            <w:r w:rsidRPr="00C80687">
              <w:rPr>
                <w:rStyle w:val="Hyperlink"/>
                <w:rFonts w:ascii="Times New Roman" w:hAnsi="Times New Roman" w:cs="Times New Roman"/>
                <w:color w:val="000000" w:themeColor="text1"/>
                <w:sz w:val="24"/>
                <w:szCs w:val="24"/>
              </w:rPr>
              <w:t>Complete survey on CBS</w:t>
            </w:r>
          </w:p>
          <w:p w14:paraId="356983A2" w14:textId="77777777" w:rsidR="00D77150" w:rsidRPr="00C80687" w:rsidRDefault="00D77150" w:rsidP="000A7935">
            <w:pPr>
              <w:pStyle w:val="NoSpacing"/>
              <w:ind w:left="360"/>
              <w:rPr>
                <w:rFonts w:ascii="Times New Roman" w:hAnsi="Times New Roman" w:cs="Times New Roman"/>
                <w:color w:val="000000" w:themeColor="text1"/>
                <w:sz w:val="24"/>
                <w:szCs w:val="24"/>
              </w:rPr>
            </w:pPr>
          </w:p>
          <w:p w14:paraId="02878136" w14:textId="77777777" w:rsidR="00AE42A3" w:rsidRPr="00C80687" w:rsidRDefault="00AE42A3" w:rsidP="000A7935">
            <w:pPr>
              <w:pStyle w:val="NoSpacing"/>
              <w:ind w:left="360"/>
              <w:rPr>
                <w:rFonts w:ascii="Times New Roman" w:hAnsi="Times New Roman" w:cs="Times New Roman"/>
                <w:color w:val="000000" w:themeColor="text1"/>
                <w:sz w:val="24"/>
                <w:szCs w:val="24"/>
              </w:rPr>
            </w:pPr>
          </w:p>
        </w:tc>
      </w:tr>
      <w:tr w:rsidR="002A306E" w:rsidRPr="00C80687" w14:paraId="6831DB26" w14:textId="77777777" w:rsidTr="002C0966">
        <w:tc>
          <w:tcPr>
            <w:tcW w:w="1271" w:type="dxa"/>
          </w:tcPr>
          <w:p w14:paraId="4A4E13A7"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4</w:t>
            </w:r>
          </w:p>
          <w:p w14:paraId="4CE2F815" w14:textId="02BD899A"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Sept</w:t>
            </w:r>
          </w:p>
          <w:p w14:paraId="3A542388" w14:textId="77777777" w:rsidR="00AE42A3" w:rsidRPr="00C80687" w:rsidRDefault="00AE42A3" w:rsidP="009569F5">
            <w:pPr>
              <w:pStyle w:val="NoSpacing"/>
              <w:jc w:val="center"/>
              <w:rPr>
                <w:rFonts w:ascii="Times New Roman" w:hAnsi="Times New Roman" w:cs="Times New Roman"/>
                <w:color w:val="000000" w:themeColor="text1"/>
                <w:sz w:val="24"/>
                <w:szCs w:val="24"/>
              </w:rPr>
            </w:pPr>
          </w:p>
          <w:p w14:paraId="48E3F372" w14:textId="32D94771"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214A9372" w14:textId="77777777" w:rsidR="00943A50" w:rsidRDefault="00AE42A3" w:rsidP="00821D7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Segmenting Customers</w:t>
            </w:r>
            <w:r w:rsidR="00943A50">
              <w:rPr>
                <w:rFonts w:ascii="Times New Roman" w:hAnsi="Times New Roman" w:cs="Times New Roman"/>
                <w:b/>
                <w:color w:val="000000" w:themeColor="text1"/>
                <w:sz w:val="24"/>
                <w:szCs w:val="24"/>
              </w:rPr>
              <w:t xml:space="preserve"> </w:t>
            </w:r>
          </w:p>
          <w:p w14:paraId="3FF8CD2C" w14:textId="77777777" w:rsidR="00943A50" w:rsidRDefault="00943A50" w:rsidP="00821D75">
            <w:pPr>
              <w:pStyle w:val="NoSpacing"/>
              <w:rPr>
                <w:rFonts w:ascii="Times New Roman" w:hAnsi="Times New Roman" w:cs="Times New Roman"/>
                <w:b/>
                <w:color w:val="000000" w:themeColor="text1"/>
                <w:sz w:val="24"/>
                <w:szCs w:val="24"/>
              </w:rPr>
            </w:pPr>
          </w:p>
          <w:p w14:paraId="58C615B9" w14:textId="300FAD50" w:rsidR="00AE42A3" w:rsidRPr="00943A50" w:rsidRDefault="00943A50" w:rsidP="00821D75">
            <w:pPr>
              <w:pStyle w:val="No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w:t>
            </w:r>
            <w:r w:rsidRPr="00943A50">
              <w:rPr>
                <w:rFonts w:ascii="Times New Roman" w:hAnsi="Times New Roman" w:cs="Times New Roman"/>
                <w:bCs/>
                <w:color w:val="000000" w:themeColor="text1"/>
                <w:sz w:val="24"/>
                <w:szCs w:val="24"/>
              </w:rPr>
              <w:t>ualitative research and c</w:t>
            </w:r>
            <w:r w:rsidR="00AE42A3" w:rsidRPr="00943A50">
              <w:rPr>
                <w:rFonts w:ascii="Times New Roman" w:hAnsi="Times New Roman" w:cs="Times New Roman"/>
                <w:bCs/>
                <w:color w:val="000000" w:themeColor="text1"/>
                <w:sz w:val="24"/>
                <w:szCs w:val="24"/>
              </w:rPr>
              <w:t>luster analysis</w:t>
            </w:r>
          </w:p>
        </w:tc>
        <w:tc>
          <w:tcPr>
            <w:tcW w:w="2970" w:type="dxa"/>
          </w:tcPr>
          <w:p w14:paraId="6E368A52" w14:textId="77777777" w:rsidR="00582B04" w:rsidRDefault="00582B04" w:rsidP="00A906DF">
            <w:pPr>
              <w:rPr>
                <w:rStyle w:val="Hyperlink"/>
                <w:color w:val="000000" w:themeColor="text1"/>
                <w:u w:val="none"/>
              </w:rPr>
            </w:pPr>
            <w:r>
              <w:rPr>
                <w:rStyle w:val="Hyperlink"/>
                <w:color w:val="000000" w:themeColor="text1"/>
                <w:u w:val="none"/>
              </w:rPr>
              <w:t>Read:</w:t>
            </w:r>
          </w:p>
          <w:p w14:paraId="09ECDC82" w14:textId="66AF4D54" w:rsidR="00A906DF" w:rsidRPr="00C80687" w:rsidRDefault="00EF42AE" w:rsidP="00A906DF">
            <w:pPr>
              <w:rPr>
                <w:color w:val="000000" w:themeColor="text1"/>
              </w:rPr>
            </w:pPr>
            <w:r w:rsidRPr="00C80687">
              <w:rPr>
                <w:rStyle w:val="Hyperlink"/>
                <w:color w:val="000000" w:themeColor="text1"/>
                <w:u w:val="none"/>
              </w:rPr>
              <w:t xml:space="preserve">Case: </w:t>
            </w:r>
            <w:r w:rsidR="00A906DF" w:rsidRPr="00C80687">
              <w:rPr>
                <w:color w:val="000000" w:themeColor="text1"/>
              </w:rPr>
              <w:t>All Nutrition (A)</w:t>
            </w:r>
          </w:p>
          <w:p w14:paraId="0B36E498" w14:textId="77777777" w:rsidR="00582B04" w:rsidRDefault="00582B04" w:rsidP="00031313">
            <w:pPr>
              <w:pStyle w:val="NoSpacing"/>
              <w:rPr>
                <w:rFonts w:ascii="Times New Roman" w:hAnsi="Times New Roman" w:cs="Times New Roman"/>
                <w:color w:val="000000" w:themeColor="text1"/>
                <w:sz w:val="24"/>
                <w:szCs w:val="24"/>
              </w:rPr>
            </w:pPr>
          </w:p>
          <w:p w14:paraId="40E6E5B8" w14:textId="237644B7" w:rsidR="00031313" w:rsidRPr="00C80687" w:rsidRDefault="00582B04" w:rsidP="0003131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Optional Reading:</w:t>
            </w:r>
          </w:p>
          <w:p w14:paraId="75078D32" w14:textId="77777777" w:rsidR="00853195" w:rsidRPr="00C80687" w:rsidRDefault="00031313" w:rsidP="0026365F">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MD, Chapter 20</w:t>
            </w:r>
          </w:p>
        </w:tc>
        <w:tc>
          <w:tcPr>
            <w:tcW w:w="2880" w:type="dxa"/>
          </w:tcPr>
          <w:p w14:paraId="3DC0B0B3" w14:textId="668DA7DA" w:rsidR="00AE42A3" w:rsidRPr="00C80687" w:rsidRDefault="006D12AA" w:rsidP="00310ED7">
            <w:pPr>
              <w:pStyle w:val="NoSpacing"/>
              <w:numPr>
                <w:ilvl w:val="0"/>
                <w:numId w:val="22"/>
              </w:num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Response to </w:t>
            </w:r>
            <w:r w:rsidR="00EF42AE" w:rsidRPr="00C80687">
              <w:rPr>
                <w:rStyle w:val="Hyperlink"/>
                <w:rFonts w:ascii="Times New Roman" w:hAnsi="Times New Roman" w:cs="Times New Roman"/>
                <w:color w:val="000000" w:themeColor="text1"/>
                <w:sz w:val="24"/>
                <w:szCs w:val="24"/>
                <w:u w:val="none"/>
              </w:rPr>
              <w:t>All Nutrition</w:t>
            </w:r>
            <w:r w:rsidR="00353E60" w:rsidRPr="00C80687">
              <w:rPr>
                <w:rStyle w:val="Hyperlink"/>
                <w:rFonts w:ascii="Times New Roman" w:hAnsi="Times New Roman" w:cs="Times New Roman"/>
                <w:color w:val="000000" w:themeColor="text1"/>
                <w:sz w:val="24"/>
                <w:szCs w:val="24"/>
                <w:u w:val="none"/>
              </w:rPr>
              <w:t xml:space="preserve"> (A) </w:t>
            </w:r>
          </w:p>
          <w:p w14:paraId="7CD3536C" w14:textId="77777777" w:rsidR="002F06AE" w:rsidRPr="00C80687" w:rsidRDefault="002F06AE" w:rsidP="002F06AE">
            <w:pPr>
              <w:pStyle w:val="NoSpacing"/>
              <w:numPr>
                <w:ilvl w:val="0"/>
                <w:numId w:val="22"/>
              </w:numPr>
              <w:rPr>
                <w:rFonts w:ascii="Times New Roman" w:hAnsi="Times New Roman" w:cs="Times New Roman"/>
                <w:color w:val="000000" w:themeColor="text1"/>
                <w:sz w:val="24"/>
                <w:szCs w:val="24"/>
              </w:rPr>
            </w:pPr>
            <w:r w:rsidRPr="00C80687">
              <w:rPr>
                <w:rStyle w:val="Hyperlink"/>
                <w:rFonts w:ascii="Times New Roman" w:hAnsi="Times New Roman" w:cs="Times New Roman"/>
                <w:color w:val="000000" w:themeColor="text1"/>
                <w:sz w:val="24"/>
                <w:szCs w:val="24"/>
                <w:u w:val="none"/>
              </w:rPr>
              <w:t>Market segmentation concept check (optional; after class)</w:t>
            </w:r>
          </w:p>
          <w:p w14:paraId="24478E7B" w14:textId="5D8BE6B0" w:rsidR="00B31B60" w:rsidRPr="00C80687" w:rsidRDefault="00B31B60" w:rsidP="002F06AE">
            <w:pPr>
              <w:pStyle w:val="NoSpacing"/>
              <w:ind w:left="360"/>
              <w:rPr>
                <w:rFonts w:ascii="Times New Roman" w:hAnsi="Times New Roman" w:cs="Times New Roman"/>
                <w:color w:val="000000" w:themeColor="text1"/>
                <w:sz w:val="24"/>
                <w:szCs w:val="24"/>
              </w:rPr>
            </w:pPr>
          </w:p>
        </w:tc>
      </w:tr>
      <w:tr w:rsidR="00643677" w:rsidRPr="00C80687" w14:paraId="4D64C06B" w14:textId="77777777" w:rsidTr="002C0966">
        <w:tc>
          <w:tcPr>
            <w:tcW w:w="1271" w:type="dxa"/>
          </w:tcPr>
          <w:p w14:paraId="65A6C576" w14:textId="0C6F377B" w:rsidR="00643677" w:rsidRPr="00C80687" w:rsidRDefault="00643677" w:rsidP="00643677">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p>
          <w:p w14:paraId="49F2222C" w14:textId="77777777" w:rsidR="00643677" w:rsidRPr="00C80687" w:rsidRDefault="00643677" w:rsidP="00643677">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Oct</w:t>
            </w:r>
          </w:p>
          <w:p w14:paraId="6915D7CF" w14:textId="77777777" w:rsidR="00643677" w:rsidRPr="00C80687" w:rsidRDefault="00643677" w:rsidP="00643677">
            <w:pPr>
              <w:pStyle w:val="NoSpacing"/>
              <w:jc w:val="center"/>
              <w:rPr>
                <w:rFonts w:ascii="Times New Roman" w:hAnsi="Times New Roman" w:cs="Times New Roman"/>
                <w:color w:val="000000" w:themeColor="text1"/>
                <w:sz w:val="24"/>
                <w:szCs w:val="24"/>
              </w:rPr>
            </w:pPr>
          </w:p>
          <w:p w14:paraId="4292EE5F" w14:textId="77777777" w:rsidR="00643677" w:rsidRPr="00C80687" w:rsidRDefault="00643677" w:rsidP="00643677">
            <w:pPr>
              <w:pStyle w:val="NoSpacing"/>
              <w:jc w:val="center"/>
              <w:rPr>
                <w:rFonts w:ascii="Times New Roman" w:hAnsi="Times New Roman" w:cs="Times New Roman"/>
                <w:color w:val="000000" w:themeColor="text1"/>
                <w:sz w:val="24"/>
                <w:szCs w:val="24"/>
              </w:rPr>
            </w:pPr>
          </w:p>
        </w:tc>
        <w:tc>
          <w:tcPr>
            <w:tcW w:w="3229" w:type="dxa"/>
          </w:tcPr>
          <w:p w14:paraId="06051AA3" w14:textId="77777777" w:rsidR="00643677" w:rsidRPr="00C80687" w:rsidRDefault="00643677" w:rsidP="00643677">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Segmentation &amp; Targeting</w:t>
            </w:r>
          </w:p>
          <w:p w14:paraId="0CDB8B0D" w14:textId="77777777" w:rsidR="00643677" w:rsidRPr="00C80687" w:rsidRDefault="00643677" w:rsidP="00643677">
            <w:pPr>
              <w:pStyle w:val="NoSpacing"/>
              <w:rPr>
                <w:rFonts w:ascii="Times New Roman" w:hAnsi="Times New Roman" w:cs="Times New Roman"/>
                <w:color w:val="000000" w:themeColor="text1"/>
                <w:sz w:val="24"/>
                <w:szCs w:val="24"/>
              </w:rPr>
            </w:pPr>
          </w:p>
          <w:p w14:paraId="5D722F2A" w14:textId="77777777" w:rsidR="00643677" w:rsidRPr="00C80687" w:rsidRDefault="00643677" w:rsidP="00643677">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Regression analysis</w:t>
            </w:r>
          </w:p>
          <w:p w14:paraId="00883601" w14:textId="77777777" w:rsidR="00643677" w:rsidRPr="00C80687" w:rsidRDefault="00643677" w:rsidP="00643677">
            <w:pPr>
              <w:pStyle w:val="NoSpacing"/>
              <w:rPr>
                <w:rFonts w:ascii="Times New Roman" w:hAnsi="Times New Roman" w:cs="Times New Roman"/>
                <w:color w:val="000000" w:themeColor="text1"/>
                <w:sz w:val="24"/>
                <w:szCs w:val="24"/>
              </w:rPr>
            </w:pPr>
          </w:p>
          <w:p w14:paraId="19CF8323" w14:textId="048C6C61" w:rsidR="00643677" w:rsidRPr="00C80687" w:rsidRDefault="00643677" w:rsidP="00643677">
            <w:pPr>
              <w:pStyle w:val="NoSpacing"/>
              <w:rPr>
                <w:rFonts w:ascii="Times New Roman" w:hAnsi="Times New Roman" w:cs="Times New Roman"/>
                <w:b/>
                <w:color w:val="000000" w:themeColor="text1"/>
                <w:sz w:val="24"/>
                <w:szCs w:val="24"/>
              </w:rPr>
            </w:pPr>
            <w:r w:rsidRPr="00C80687">
              <w:rPr>
                <w:rFonts w:ascii="Times New Roman" w:hAnsi="Times New Roman" w:cs="Times New Roman"/>
                <w:color w:val="000000" w:themeColor="text1"/>
                <w:sz w:val="24"/>
                <w:szCs w:val="24"/>
              </w:rPr>
              <w:t>Questionnaire design</w:t>
            </w:r>
          </w:p>
        </w:tc>
        <w:tc>
          <w:tcPr>
            <w:tcW w:w="2970" w:type="dxa"/>
          </w:tcPr>
          <w:p w14:paraId="1A267891" w14:textId="77777777" w:rsidR="00643677" w:rsidRDefault="00643677" w:rsidP="0064367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w:t>
            </w:r>
          </w:p>
          <w:p w14:paraId="50EC21E8" w14:textId="77777777" w:rsidR="00643677" w:rsidRPr="00C80687" w:rsidRDefault="00643677" w:rsidP="00643677">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Case: All Nutrition (B) </w:t>
            </w:r>
          </w:p>
          <w:p w14:paraId="0DDDA9F1" w14:textId="77777777" w:rsidR="00643677" w:rsidRDefault="00643677" w:rsidP="00643677">
            <w:pPr>
              <w:pStyle w:val="NoSpacing"/>
              <w:rPr>
                <w:rFonts w:ascii="Times New Roman" w:hAnsi="Times New Roman" w:cs="Times New Roman"/>
                <w:color w:val="000000" w:themeColor="text1"/>
                <w:sz w:val="24"/>
                <w:szCs w:val="24"/>
              </w:rPr>
            </w:pPr>
          </w:p>
          <w:p w14:paraId="0BCD3462" w14:textId="77777777" w:rsidR="00643677" w:rsidRPr="00C80687" w:rsidRDefault="00643677" w:rsidP="00643677">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Optional Reading:</w:t>
            </w:r>
          </w:p>
          <w:p w14:paraId="236339D7" w14:textId="77777777" w:rsidR="00643677" w:rsidRDefault="00643677" w:rsidP="00643677">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MD, Chapter 10</w:t>
            </w:r>
          </w:p>
          <w:p w14:paraId="48E69A46" w14:textId="0BFDD1B8" w:rsidR="00643677" w:rsidRPr="00643677" w:rsidRDefault="00643677" w:rsidP="00643677">
            <w:pPr>
              <w:pStyle w:val="NoSpacing"/>
              <w:numPr>
                <w:ilvl w:val="0"/>
                <w:numId w:val="22"/>
              </w:numPr>
              <w:rPr>
                <w:rStyle w:val="Hyperlink"/>
                <w:rFonts w:ascii="Times New Roman" w:hAnsi="Times New Roman" w:cs="Times New Roman"/>
                <w:color w:val="000000" w:themeColor="text1"/>
                <w:sz w:val="24"/>
                <w:szCs w:val="24"/>
                <w:u w:val="none"/>
              </w:rPr>
            </w:pPr>
            <w:r w:rsidRPr="00643677">
              <w:rPr>
                <w:rFonts w:ascii="Times New Roman" w:hAnsi="Times New Roman" w:cs="Times New Roman"/>
                <w:color w:val="000000" w:themeColor="text1"/>
                <w:sz w:val="24"/>
                <w:szCs w:val="24"/>
              </w:rPr>
              <w:t xml:space="preserve">Questionnaire Tip Sheet </w:t>
            </w:r>
          </w:p>
        </w:tc>
        <w:tc>
          <w:tcPr>
            <w:tcW w:w="2880" w:type="dxa"/>
          </w:tcPr>
          <w:p w14:paraId="769ADD46" w14:textId="77777777" w:rsidR="00643677" w:rsidRPr="00C80687" w:rsidRDefault="00643677" w:rsidP="00643677">
            <w:pPr>
              <w:pStyle w:val="NoSpacing"/>
              <w:numPr>
                <w:ilvl w:val="0"/>
                <w:numId w:val="22"/>
              </w:numP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Response to </w:t>
            </w:r>
            <w:r w:rsidRPr="00C80687">
              <w:rPr>
                <w:rStyle w:val="Hyperlink"/>
                <w:rFonts w:ascii="Times New Roman" w:hAnsi="Times New Roman" w:cs="Times New Roman"/>
                <w:color w:val="000000" w:themeColor="text1"/>
                <w:sz w:val="24"/>
                <w:szCs w:val="24"/>
                <w:u w:val="none"/>
              </w:rPr>
              <w:t xml:space="preserve">All Nutrition (B) </w:t>
            </w:r>
          </w:p>
          <w:p w14:paraId="2E27B94C" w14:textId="77777777" w:rsidR="00643677" w:rsidRPr="00C80687" w:rsidRDefault="00643677" w:rsidP="00643677">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Regression concept check (optional; after class)</w:t>
            </w:r>
          </w:p>
          <w:p w14:paraId="44FC5D9E" w14:textId="77777777" w:rsidR="00643677" w:rsidRPr="00C80687" w:rsidRDefault="00643677" w:rsidP="00643677">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Finalize qualitative group project plan and begin to field</w:t>
            </w:r>
          </w:p>
          <w:p w14:paraId="51B950FC" w14:textId="20A05B67" w:rsidR="00643677" w:rsidRDefault="00643677" w:rsidP="00643677">
            <w:pPr>
              <w:pStyle w:val="NoSpacing"/>
              <w:numPr>
                <w:ilvl w:val="0"/>
                <w:numId w:val="22"/>
              </w:numPr>
              <w:rPr>
                <w:rStyle w:val="Hyperlink"/>
                <w:rFonts w:ascii="Times New Roman" w:hAnsi="Times New Roman" w:cs="Times New Roman"/>
                <w:color w:val="000000" w:themeColor="text1"/>
                <w:sz w:val="24"/>
                <w:szCs w:val="24"/>
                <w:u w:val="none"/>
              </w:rPr>
            </w:pPr>
            <w:r w:rsidRPr="00C80687">
              <w:rPr>
                <w:rFonts w:ascii="Times New Roman" w:hAnsi="Times New Roman" w:cs="Times New Roman"/>
                <w:color w:val="000000" w:themeColor="text1"/>
                <w:sz w:val="24"/>
                <w:szCs w:val="24"/>
              </w:rPr>
              <w:t xml:space="preserve">After class and before </w:t>
            </w:r>
            <w:r w:rsidRPr="006D12AA">
              <w:rPr>
                <w:rFonts w:ascii="Times New Roman" w:hAnsi="Times New Roman" w:cs="Times New Roman"/>
                <w:color w:val="000000" w:themeColor="text1"/>
                <w:sz w:val="24"/>
                <w:szCs w:val="24"/>
              </w:rPr>
              <w:t xml:space="preserve">the next class, </w:t>
            </w:r>
            <w:r w:rsidRPr="00C80687">
              <w:rPr>
                <w:rFonts w:ascii="Times New Roman" w:hAnsi="Times New Roman" w:cs="Times New Roman"/>
                <w:color w:val="000000" w:themeColor="text1"/>
                <w:sz w:val="24"/>
                <w:szCs w:val="24"/>
              </w:rPr>
              <w:t>email draft quantitative survey to professors and TA</w:t>
            </w:r>
          </w:p>
        </w:tc>
      </w:tr>
      <w:tr w:rsidR="002A306E" w:rsidRPr="00C80687" w14:paraId="55F4AC04" w14:textId="77777777" w:rsidTr="002C0966">
        <w:trPr>
          <w:trHeight w:val="2465"/>
        </w:trPr>
        <w:tc>
          <w:tcPr>
            <w:tcW w:w="1271" w:type="dxa"/>
          </w:tcPr>
          <w:p w14:paraId="44C557D4" w14:textId="7D3BB57A" w:rsidR="00AF26E1" w:rsidRPr="00C80687" w:rsidRDefault="00643677" w:rsidP="009569F5">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p w14:paraId="5BB1322B" w14:textId="3D8C271D"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Oct</w:t>
            </w:r>
          </w:p>
          <w:p w14:paraId="37DE9501" w14:textId="77777777" w:rsidR="00AE42A3" w:rsidRPr="00C80687" w:rsidRDefault="00AE42A3" w:rsidP="009569F5">
            <w:pPr>
              <w:pStyle w:val="NoSpacing"/>
              <w:jc w:val="center"/>
              <w:rPr>
                <w:rFonts w:ascii="Times New Roman" w:hAnsi="Times New Roman" w:cs="Times New Roman"/>
                <w:color w:val="000000" w:themeColor="text1"/>
                <w:sz w:val="24"/>
                <w:szCs w:val="24"/>
              </w:rPr>
            </w:pPr>
          </w:p>
          <w:p w14:paraId="71072B17" w14:textId="5496783E"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3B0D087E" w14:textId="23EDB5EF" w:rsidR="00AE42A3" w:rsidRPr="00C80687" w:rsidRDefault="00AE42A3"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P</w:t>
            </w:r>
            <w:r w:rsidR="00875B63" w:rsidRPr="00C80687">
              <w:rPr>
                <w:rFonts w:ascii="Times New Roman" w:hAnsi="Times New Roman" w:cs="Times New Roman"/>
                <w:b/>
                <w:color w:val="000000" w:themeColor="text1"/>
                <w:sz w:val="24"/>
                <w:szCs w:val="24"/>
              </w:rPr>
              <w:t>roduct P</w:t>
            </w:r>
            <w:r w:rsidRPr="00C80687">
              <w:rPr>
                <w:rFonts w:ascii="Times New Roman" w:hAnsi="Times New Roman" w:cs="Times New Roman"/>
                <w:b/>
                <w:color w:val="000000" w:themeColor="text1"/>
                <w:sz w:val="24"/>
                <w:szCs w:val="24"/>
              </w:rPr>
              <w:t>ositioning</w:t>
            </w:r>
          </w:p>
          <w:p w14:paraId="7E0B9C6A" w14:textId="77777777" w:rsidR="00AE42A3" w:rsidRPr="00C80687" w:rsidRDefault="00AE42A3" w:rsidP="009569F5">
            <w:pPr>
              <w:pStyle w:val="NoSpacing"/>
              <w:rPr>
                <w:rFonts w:ascii="Times New Roman" w:hAnsi="Times New Roman" w:cs="Times New Roman"/>
                <w:color w:val="000000" w:themeColor="text1"/>
                <w:sz w:val="24"/>
                <w:szCs w:val="24"/>
              </w:rPr>
            </w:pPr>
          </w:p>
          <w:p w14:paraId="63C6D27F" w14:textId="4F0C3772" w:rsidR="00C437BF" w:rsidRPr="00C80687" w:rsidRDefault="00AE42A3" w:rsidP="009569F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Qualitative approaches</w:t>
            </w:r>
          </w:p>
          <w:p w14:paraId="3EBF84A2" w14:textId="54500960" w:rsidR="00D77150" w:rsidRPr="00C80687" w:rsidRDefault="00D77150" w:rsidP="009569F5">
            <w:pPr>
              <w:pStyle w:val="NoSpacing"/>
              <w:rPr>
                <w:rFonts w:ascii="Times New Roman" w:hAnsi="Times New Roman" w:cs="Times New Roman"/>
                <w:color w:val="000000" w:themeColor="text1"/>
                <w:sz w:val="24"/>
                <w:szCs w:val="24"/>
              </w:rPr>
            </w:pPr>
          </w:p>
          <w:p w14:paraId="1D848F81" w14:textId="733B7237" w:rsidR="00D77150" w:rsidRPr="00C80687" w:rsidRDefault="00D77150" w:rsidP="009569F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In-class exercise: CBS </w:t>
            </w:r>
            <w:r w:rsidR="000A7935" w:rsidRPr="00C80687">
              <w:rPr>
                <w:rFonts w:ascii="Times New Roman" w:hAnsi="Times New Roman" w:cs="Times New Roman"/>
                <w:color w:val="000000" w:themeColor="text1"/>
                <w:sz w:val="24"/>
                <w:szCs w:val="24"/>
              </w:rPr>
              <w:t>positioning</w:t>
            </w:r>
          </w:p>
          <w:p w14:paraId="2D7E36CA" w14:textId="77777777" w:rsidR="00F642AB" w:rsidRPr="00C80687" w:rsidRDefault="00F642AB" w:rsidP="009569F5">
            <w:pPr>
              <w:pStyle w:val="NoSpacing"/>
              <w:rPr>
                <w:rFonts w:ascii="Times New Roman" w:hAnsi="Times New Roman" w:cs="Times New Roman"/>
                <w:color w:val="000000" w:themeColor="text1"/>
                <w:sz w:val="24"/>
                <w:szCs w:val="24"/>
              </w:rPr>
            </w:pPr>
          </w:p>
          <w:p w14:paraId="5E08C1F1" w14:textId="73CDC442" w:rsidR="00922524" w:rsidRPr="00C80687" w:rsidRDefault="00F642AB" w:rsidP="00F642AB">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Factor </w:t>
            </w:r>
            <w:r w:rsidR="002E20B0">
              <w:rPr>
                <w:rFonts w:ascii="Times New Roman" w:hAnsi="Times New Roman" w:cs="Times New Roman"/>
                <w:color w:val="000000" w:themeColor="text1"/>
                <w:sz w:val="24"/>
                <w:szCs w:val="24"/>
              </w:rPr>
              <w:t>a</w:t>
            </w:r>
            <w:r w:rsidRPr="00C80687">
              <w:rPr>
                <w:rFonts w:ascii="Times New Roman" w:hAnsi="Times New Roman" w:cs="Times New Roman"/>
                <w:color w:val="000000" w:themeColor="text1"/>
                <w:sz w:val="24"/>
                <w:szCs w:val="24"/>
              </w:rPr>
              <w:t>nalysis</w:t>
            </w:r>
          </w:p>
        </w:tc>
        <w:tc>
          <w:tcPr>
            <w:tcW w:w="2970" w:type="dxa"/>
          </w:tcPr>
          <w:p w14:paraId="11051D3C" w14:textId="77777777" w:rsidR="00031313" w:rsidRPr="00C80687" w:rsidRDefault="00031313" w:rsidP="004D6FB9">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Read</w:t>
            </w:r>
            <w:r w:rsidR="00310ED7" w:rsidRPr="00C80687">
              <w:rPr>
                <w:rFonts w:ascii="Times New Roman" w:hAnsi="Times New Roman" w:cs="Times New Roman"/>
                <w:color w:val="000000" w:themeColor="text1"/>
                <w:sz w:val="24"/>
                <w:szCs w:val="24"/>
              </w:rPr>
              <w:t>:</w:t>
            </w:r>
            <w:r w:rsidRPr="00C80687">
              <w:rPr>
                <w:rFonts w:ascii="Times New Roman" w:hAnsi="Times New Roman" w:cs="Times New Roman"/>
                <w:color w:val="000000" w:themeColor="text1"/>
                <w:sz w:val="24"/>
                <w:szCs w:val="24"/>
              </w:rPr>
              <w:t xml:space="preserve"> </w:t>
            </w:r>
          </w:p>
          <w:p w14:paraId="3384991D" w14:textId="7DCEA1D6" w:rsidR="0077636B" w:rsidRPr="00C80687" w:rsidRDefault="0077636B" w:rsidP="0077636B">
            <w:pPr>
              <w:pStyle w:val="NoSpacing"/>
              <w:numPr>
                <w:ilvl w:val="0"/>
                <w:numId w:val="46"/>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BFK, Chapters 4-5 </w:t>
            </w:r>
          </w:p>
          <w:p w14:paraId="0B0A3B32" w14:textId="228DB64C" w:rsidR="00D77150" w:rsidRPr="00C80687" w:rsidRDefault="00D77150" w:rsidP="00D77150">
            <w:pPr>
              <w:pStyle w:val="NoSpacing"/>
              <w:rPr>
                <w:rFonts w:ascii="Times New Roman" w:hAnsi="Times New Roman" w:cs="Times New Roman"/>
                <w:color w:val="000000" w:themeColor="text1"/>
                <w:sz w:val="24"/>
                <w:szCs w:val="24"/>
              </w:rPr>
            </w:pPr>
          </w:p>
          <w:p w14:paraId="44BCFB56" w14:textId="77777777" w:rsidR="00582B04" w:rsidRDefault="00D77150" w:rsidP="00D77150">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Optional</w:t>
            </w:r>
            <w:r w:rsidR="001E3BB3" w:rsidRPr="00C80687">
              <w:rPr>
                <w:rFonts w:ascii="Times New Roman" w:hAnsi="Times New Roman" w:cs="Times New Roman"/>
                <w:color w:val="000000" w:themeColor="text1"/>
                <w:sz w:val="24"/>
                <w:szCs w:val="24"/>
              </w:rPr>
              <w:t xml:space="preserve"> Reading</w:t>
            </w:r>
            <w:r w:rsidRPr="00C80687">
              <w:rPr>
                <w:rFonts w:ascii="Times New Roman" w:hAnsi="Times New Roman" w:cs="Times New Roman"/>
                <w:color w:val="000000" w:themeColor="text1"/>
                <w:sz w:val="24"/>
                <w:szCs w:val="24"/>
              </w:rPr>
              <w:t>:</w:t>
            </w:r>
          </w:p>
          <w:p w14:paraId="181D0DB3" w14:textId="77777777" w:rsidR="00582B04" w:rsidRDefault="00582B04" w:rsidP="00582B04">
            <w:pPr>
              <w:pStyle w:val="NoSpacing"/>
              <w:numPr>
                <w:ilvl w:val="0"/>
                <w:numId w:val="46"/>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MD, Chapter 19</w:t>
            </w:r>
          </w:p>
          <w:p w14:paraId="71F0327C" w14:textId="22B7E9E1" w:rsidR="00552088" w:rsidRPr="003E2477" w:rsidRDefault="006E147C" w:rsidP="002C0966">
            <w:pPr>
              <w:pStyle w:val="NoSpacing"/>
              <w:numPr>
                <w:ilvl w:val="0"/>
                <w:numId w:val="46"/>
              </w:numPr>
              <w:rPr>
                <w:rFonts w:ascii="Times New Roman" w:hAnsi="Times New Roman" w:cs="Times New Roman"/>
                <w:color w:val="000000" w:themeColor="text1"/>
                <w:sz w:val="24"/>
                <w:szCs w:val="24"/>
              </w:rPr>
            </w:pPr>
            <w:hyperlink r:id="rId25" w:history="1">
              <w:r w:rsidR="004D6FB9" w:rsidRPr="00582B04">
                <w:rPr>
                  <w:rStyle w:val="Hyperlink"/>
                  <w:rFonts w:ascii="Times New Roman" w:hAnsi="Times New Roman" w:cs="Times New Roman"/>
                  <w:sz w:val="24"/>
                  <w:szCs w:val="24"/>
                  <w:u w:val="none"/>
                </w:rPr>
                <w:t>Inspiring Brand Positionings with Mixed Qualitative Methods: A Case of Pet Food</w:t>
              </w:r>
            </w:hyperlink>
          </w:p>
        </w:tc>
        <w:tc>
          <w:tcPr>
            <w:tcW w:w="2880" w:type="dxa"/>
          </w:tcPr>
          <w:p w14:paraId="3D517608" w14:textId="0175392C" w:rsidR="00997A1B" w:rsidRPr="00C80687" w:rsidRDefault="002F06AE" w:rsidP="002F06AE">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Positioning concept check (optional; after class)</w:t>
            </w:r>
          </w:p>
          <w:p w14:paraId="7929DC48" w14:textId="71E5FACE" w:rsidR="00302E55" w:rsidRPr="00C80687" w:rsidRDefault="00D76D48" w:rsidP="00F43E54">
            <w:pPr>
              <w:pStyle w:val="NoSpacing"/>
              <w:numPr>
                <w:ilvl w:val="0"/>
                <w:numId w:val="22"/>
              </w:numPr>
              <w:rPr>
                <w:rFonts w:ascii="Times New Roman" w:hAnsi="Times New Roman" w:cs="Times New Roman"/>
                <w:color w:val="000000" w:themeColor="text1"/>
                <w:sz w:val="24"/>
                <w:szCs w:val="24"/>
              </w:rPr>
            </w:pPr>
            <w:r w:rsidRPr="00C80687">
              <w:rPr>
                <w:rStyle w:val="Hyperlink"/>
                <w:rFonts w:ascii="Times New Roman" w:hAnsi="Times New Roman" w:cs="Times New Roman"/>
                <w:color w:val="000000" w:themeColor="text1"/>
                <w:sz w:val="24"/>
                <w:szCs w:val="24"/>
                <w:u w:val="none"/>
              </w:rPr>
              <w:t xml:space="preserve">After class, schedule a Zoom meeting with </w:t>
            </w:r>
            <w:r w:rsidRPr="00C80687">
              <w:rPr>
                <w:rFonts w:ascii="Times New Roman" w:hAnsi="Times New Roman" w:cs="Times New Roman"/>
                <w:color w:val="000000" w:themeColor="text1"/>
                <w:sz w:val="24"/>
                <w:szCs w:val="24"/>
              </w:rPr>
              <w:t xml:space="preserve">Professor Morais to </w:t>
            </w:r>
            <w:r w:rsidR="008C0C9D" w:rsidRPr="00C80687">
              <w:rPr>
                <w:rFonts w:ascii="Times New Roman" w:hAnsi="Times New Roman" w:cs="Times New Roman"/>
                <w:color w:val="000000" w:themeColor="text1"/>
                <w:sz w:val="24"/>
                <w:szCs w:val="24"/>
              </w:rPr>
              <w:t>d</w:t>
            </w:r>
            <w:r w:rsidR="00FE5B7B" w:rsidRPr="00C80687">
              <w:rPr>
                <w:rFonts w:ascii="Times New Roman" w:hAnsi="Times New Roman" w:cs="Times New Roman"/>
                <w:color w:val="000000" w:themeColor="text1"/>
                <w:sz w:val="24"/>
                <w:szCs w:val="24"/>
              </w:rPr>
              <w:t xml:space="preserve">iscuss </w:t>
            </w:r>
            <w:r w:rsidR="00F26C9D" w:rsidRPr="00C80687">
              <w:rPr>
                <w:rFonts w:ascii="Times New Roman" w:hAnsi="Times New Roman" w:cs="Times New Roman"/>
                <w:color w:val="000000" w:themeColor="text1"/>
                <w:sz w:val="24"/>
                <w:szCs w:val="24"/>
              </w:rPr>
              <w:t xml:space="preserve">group project </w:t>
            </w:r>
            <w:r w:rsidR="00FE5B7B" w:rsidRPr="00C80687">
              <w:rPr>
                <w:rFonts w:ascii="Times New Roman" w:hAnsi="Times New Roman" w:cs="Times New Roman"/>
                <w:color w:val="000000" w:themeColor="text1"/>
                <w:sz w:val="24"/>
                <w:szCs w:val="24"/>
              </w:rPr>
              <w:t xml:space="preserve">qualitative research plan </w:t>
            </w:r>
          </w:p>
        </w:tc>
      </w:tr>
      <w:tr w:rsidR="002A306E" w:rsidRPr="00C80687" w14:paraId="4607E33A" w14:textId="77777777" w:rsidTr="00F04E4A">
        <w:tc>
          <w:tcPr>
            <w:tcW w:w="10350" w:type="dxa"/>
            <w:gridSpan w:val="4"/>
          </w:tcPr>
          <w:p w14:paraId="1529D125" w14:textId="77777777" w:rsidR="00414DED" w:rsidRPr="00C80687" w:rsidRDefault="00414DED" w:rsidP="004C4B8F">
            <w:pPr>
              <w:pStyle w:val="NoSpacing"/>
              <w:jc w:val="center"/>
              <w:rPr>
                <w:rFonts w:ascii="Times New Roman" w:hAnsi="Times New Roman" w:cs="Times New Roman"/>
                <w:iCs/>
                <w:color w:val="000000" w:themeColor="text1"/>
                <w:sz w:val="24"/>
                <w:szCs w:val="24"/>
              </w:rPr>
            </w:pPr>
          </w:p>
          <w:p w14:paraId="00494612" w14:textId="14AA866E" w:rsidR="004C4B8F" w:rsidRPr="00142261" w:rsidRDefault="004C4B8F" w:rsidP="004C4B8F">
            <w:pPr>
              <w:pStyle w:val="NoSpacing"/>
              <w:jc w:val="center"/>
              <w:rPr>
                <w:rFonts w:ascii="Times New Roman" w:hAnsi="Times New Roman" w:cs="Times New Roman"/>
                <w:b/>
                <w:bCs/>
                <w:iCs/>
                <w:color w:val="000000" w:themeColor="text1"/>
                <w:sz w:val="24"/>
                <w:szCs w:val="24"/>
              </w:rPr>
            </w:pPr>
            <w:r w:rsidRPr="00142261">
              <w:rPr>
                <w:rFonts w:ascii="Times New Roman" w:hAnsi="Times New Roman" w:cs="Times New Roman"/>
                <w:b/>
                <w:bCs/>
                <w:iCs/>
                <w:color w:val="000000" w:themeColor="text1"/>
                <w:sz w:val="24"/>
                <w:szCs w:val="24"/>
              </w:rPr>
              <w:t xml:space="preserve">Midterm </w:t>
            </w:r>
            <w:r w:rsidR="002B7B35" w:rsidRPr="00142261">
              <w:rPr>
                <w:rFonts w:ascii="Times New Roman" w:hAnsi="Times New Roman" w:cs="Times New Roman"/>
                <w:b/>
                <w:bCs/>
                <w:iCs/>
                <w:color w:val="000000" w:themeColor="text1"/>
                <w:sz w:val="24"/>
                <w:szCs w:val="24"/>
              </w:rPr>
              <w:t>E</w:t>
            </w:r>
            <w:r w:rsidRPr="00142261">
              <w:rPr>
                <w:rFonts w:ascii="Times New Roman" w:hAnsi="Times New Roman" w:cs="Times New Roman"/>
                <w:b/>
                <w:bCs/>
                <w:iCs/>
                <w:color w:val="000000" w:themeColor="text1"/>
                <w:sz w:val="24"/>
                <w:szCs w:val="24"/>
              </w:rPr>
              <w:t>xam</w:t>
            </w:r>
            <w:r w:rsidR="001F7F60" w:rsidRPr="00142261">
              <w:rPr>
                <w:rFonts w:ascii="Times New Roman" w:hAnsi="Times New Roman" w:cs="Times New Roman"/>
                <w:b/>
                <w:bCs/>
                <w:iCs/>
                <w:color w:val="000000" w:themeColor="text1"/>
                <w:sz w:val="24"/>
                <w:szCs w:val="24"/>
              </w:rPr>
              <w:t xml:space="preserve"> </w:t>
            </w:r>
            <w:r w:rsidR="003A2991" w:rsidRPr="00142261">
              <w:rPr>
                <w:rFonts w:ascii="Times New Roman" w:hAnsi="Times New Roman" w:cs="Times New Roman"/>
                <w:b/>
                <w:bCs/>
                <w:iCs/>
                <w:color w:val="000000" w:themeColor="text1"/>
                <w:sz w:val="24"/>
                <w:szCs w:val="24"/>
              </w:rPr>
              <w:t xml:space="preserve">Period </w:t>
            </w:r>
            <w:bookmarkStart w:id="1" w:name="_Hlk14968070"/>
            <w:r w:rsidR="002B7B35" w:rsidRPr="00142261">
              <w:rPr>
                <w:rFonts w:ascii="Times New Roman" w:hAnsi="Times New Roman" w:cs="Times New Roman"/>
                <w:b/>
                <w:bCs/>
                <w:iCs/>
                <w:color w:val="000000" w:themeColor="text1"/>
                <w:sz w:val="24"/>
                <w:szCs w:val="24"/>
              </w:rPr>
              <w:t>(</w:t>
            </w:r>
            <w:r w:rsidR="00063AE0" w:rsidRPr="00142261">
              <w:rPr>
                <w:rFonts w:ascii="Times New Roman" w:hAnsi="Times New Roman" w:cs="Times New Roman"/>
                <w:b/>
                <w:bCs/>
                <w:iCs/>
                <w:color w:val="000000" w:themeColor="text1"/>
                <w:sz w:val="24"/>
                <w:szCs w:val="24"/>
              </w:rPr>
              <w:t>Date to be provided</w:t>
            </w:r>
            <w:r w:rsidR="002B7B35" w:rsidRPr="00142261">
              <w:rPr>
                <w:rFonts w:ascii="Times New Roman" w:hAnsi="Times New Roman" w:cs="Times New Roman"/>
                <w:b/>
                <w:bCs/>
                <w:iCs/>
                <w:color w:val="000000" w:themeColor="text1"/>
                <w:sz w:val="24"/>
                <w:szCs w:val="24"/>
              </w:rPr>
              <w:t>)</w:t>
            </w:r>
            <w:bookmarkEnd w:id="1"/>
            <w:r w:rsidR="00D33842" w:rsidRPr="00142261">
              <w:rPr>
                <w:rFonts w:ascii="Times New Roman" w:hAnsi="Times New Roman" w:cs="Times New Roman"/>
                <w:b/>
                <w:bCs/>
                <w:iCs/>
                <w:color w:val="000000" w:themeColor="text1"/>
                <w:sz w:val="24"/>
                <w:szCs w:val="24"/>
              </w:rPr>
              <w:t xml:space="preserve"> </w:t>
            </w:r>
          </w:p>
          <w:p w14:paraId="1611DAE9" w14:textId="77777777" w:rsidR="00414DED" w:rsidRPr="00C80687" w:rsidRDefault="00414DED" w:rsidP="004C4B8F">
            <w:pPr>
              <w:pStyle w:val="NoSpacing"/>
              <w:jc w:val="center"/>
              <w:rPr>
                <w:rFonts w:ascii="Times New Roman" w:hAnsi="Times New Roman" w:cs="Times New Roman"/>
                <w:i/>
                <w:color w:val="000000" w:themeColor="text1"/>
                <w:sz w:val="24"/>
                <w:szCs w:val="24"/>
              </w:rPr>
            </w:pPr>
          </w:p>
        </w:tc>
      </w:tr>
      <w:tr w:rsidR="002A306E" w:rsidRPr="00C80687" w14:paraId="0E0EB055" w14:textId="77777777" w:rsidTr="002C0966">
        <w:tc>
          <w:tcPr>
            <w:tcW w:w="1271" w:type="dxa"/>
          </w:tcPr>
          <w:p w14:paraId="7F84D15E"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7</w:t>
            </w:r>
          </w:p>
          <w:p w14:paraId="37A51453" w14:textId="286E1A08"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Oct</w:t>
            </w:r>
          </w:p>
          <w:p w14:paraId="5309818D" w14:textId="77777777" w:rsidR="00E25CD4" w:rsidRPr="00C80687" w:rsidRDefault="00E25CD4" w:rsidP="009569F5">
            <w:pPr>
              <w:pStyle w:val="NoSpacing"/>
              <w:jc w:val="center"/>
              <w:rPr>
                <w:rFonts w:ascii="Times New Roman" w:hAnsi="Times New Roman" w:cs="Times New Roman"/>
                <w:color w:val="000000" w:themeColor="text1"/>
                <w:sz w:val="24"/>
                <w:szCs w:val="24"/>
              </w:rPr>
            </w:pPr>
          </w:p>
          <w:p w14:paraId="2EBBF06A" w14:textId="6CF3E66D"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7B02E573" w14:textId="4014A29E" w:rsidR="00AE42A3" w:rsidRPr="00C80687" w:rsidRDefault="00AE42A3" w:rsidP="009569F5">
            <w:pPr>
              <w:pStyle w:val="NoSpacing"/>
              <w:rPr>
                <w:rFonts w:ascii="Times New Roman" w:hAnsi="Times New Roman" w:cs="Times New Roman"/>
                <w:b/>
                <w:color w:val="000000" w:themeColor="text1"/>
                <w:kern w:val="24"/>
                <w:sz w:val="24"/>
                <w:szCs w:val="24"/>
              </w:rPr>
            </w:pPr>
            <w:r w:rsidRPr="00C80687">
              <w:rPr>
                <w:rFonts w:ascii="Times New Roman" w:hAnsi="Times New Roman" w:cs="Times New Roman"/>
                <w:b/>
                <w:color w:val="000000" w:themeColor="text1"/>
                <w:kern w:val="24"/>
                <w:sz w:val="24"/>
                <w:szCs w:val="24"/>
              </w:rPr>
              <w:t>Design</w:t>
            </w:r>
            <w:r w:rsidR="00C437BF" w:rsidRPr="00C80687">
              <w:rPr>
                <w:rFonts w:ascii="Times New Roman" w:hAnsi="Times New Roman" w:cs="Times New Roman"/>
                <w:b/>
                <w:color w:val="000000" w:themeColor="text1"/>
                <w:kern w:val="24"/>
                <w:sz w:val="24"/>
                <w:szCs w:val="24"/>
              </w:rPr>
              <w:t xml:space="preserve"> and UX</w:t>
            </w:r>
          </w:p>
          <w:p w14:paraId="72AF5B77" w14:textId="4C54DCCA" w:rsidR="00036FE2" w:rsidRPr="00C80687" w:rsidRDefault="00036FE2" w:rsidP="009569F5">
            <w:pPr>
              <w:pStyle w:val="NoSpacing"/>
              <w:rPr>
                <w:rFonts w:ascii="Times New Roman" w:hAnsi="Times New Roman" w:cs="Times New Roman"/>
                <w:b/>
                <w:color w:val="000000" w:themeColor="text1"/>
                <w:kern w:val="24"/>
                <w:sz w:val="24"/>
                <w:szCs w:val="24"/>
              </w:rPr>
            </w:pPr>
          </w:p>
          <w:p w14:paraId="6EA71542" w14:textId="77777777" w:rsidR="00036FE2" w:rsidRPr="00C80687" w:rsidRDefault="00036FE2" w:rsidP="009569F5">
            <w:pPr>
              <w:pStyle w:val="NoSpacing"/>
              <w:rPr>
                <w:rFonts w:ascii="Times New Roman" w:hAnsi="Times New Roman" w:cs="Times New Roman"/>
                <w:b/>
                <w:color w:val="000000" w:themeColor="text1"/>
                <w:kern w:val="24"/>
                <w:sz w:val="24"/>
                <w:szCs w:val="24"/>
              </w:rPr>
            </w:pPr>
          </w:p>
          <w:p w14:paraId="000922AF" w14:textId="77777777" w:rsidR="00036FE2" w:rsidRPr="00C80687" w:rsidRDefault="007E616C" w:rsidP="007E616C">
            <w:pPr>
              <w:pStyle w:val="NoSpacing"/>
              <w:rPr>
                <w:rFonts w:ascii="Times New Roman" w:hAnsi="Times New Roman" w:cs="Times New Roman"/>
                <w:b/>
                <w:bCs/>
                <w:color w:val="000000" w:themeColor="text1"/>
                <w:sz w:val="24"/>
                <w:szCs w:val="24"/>
              </w:rPr>
            </w:pPr>
            <w:r w:rsidRPr="00C80687">
              <w:rPr>
                <w:rFonts w:ascii="Times New Roman" w:hAnsi="Times New Roman" w:cs="Times New Roman"/>
                <w:b/>
                <w:bCs/>
                <w:color w:val="000000" w:themeColor="text1"/>
                <w:sz w:val="24"/>
                <w:szCs w:val="24"/>
              </w:rPr>
              <w:t>Consumer Anthropology</w:t>
            </w:r>
          </w:p>
          <w:p w14:paraId="4DF6FAF8" w14:textId="30AEB736" w:rsidR="007E616C" w:rsidRPr="00C80687" w:rsidRDefault="007E616C" w:rsidP="007E616C">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In-class-exercise</w:t>
            </w:r>
            <w:r w:rsidR="00036FE2" w:rsidRPr="00C8068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Duncan Hines</w:t>
            </w:r>
          </w:p>
          <w:p w14:paraId="7E7D6A25" w14:textId="77777777" w:rsidR="007E616C" w:rsidRPr="00C80687" w:rsidRDefault="007E616C" w:rsidP="00B455D4">
            <w:pPr>
              <w:pStyle w:val="NoSpacing"/>
              <w:rPr>
                <w:rFonts w:ascii="Times New Roman" w:hAnsi="Times New Roman" w:cs="Times New Roman"/>
                <w:color w:val="C00000"/>
                <w:sz w:val="24"/>
                <w:szCs w:val="24"/>
              </w:rPr>
            </w:pPr>
          </w:p>
          <w:p w14:paraId="5BE4A8E2" w14:textId="3E849948" w:rsidR="00B455D4" w:rsidRPr="00C80687" w:rsidRDefault="00B455D4" w:rsidP="00B455D4">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Concept writing </w:t>
            </w:r>
            <w:r w:rsidR="00D46265" w:rsidRPr="00C80687">
              <w:rPr>
                <w:rFonts w:ascii="Times New Roman" w:hAnsi="Times New Roman" w:cs="Times New Roman"/>
                <w:color w:val="000000" w:themeColor="text1"/>
                <w:sz w:val="24"/>
                <w:szCs w:val="24"/>
              </w:rPr>
              <w:t xml:space="preserve">&amp; </w:t>
            </w:r>
            <w:r w:rsidRPr="00C80687">
              <w:rPr>
                <w:rFonts w:ascii="Times New Roman" w:hAnsi="Times New Roman" w:cs="Times New Roman"/>
                <w:color w:val="000000" w:themeColor="text1"/>
                <w:sz w:val="24"/>
                <w:szCs w:val="24"/>
              </w:rPr>
              <w:t>assessment</w:t>
            </w:r>
          </w:p>
          <w:p w14:paraId="50C976F0" w14:textId="77777777" w:rsidR="00B455D4" w:rsidRPr="00C80687" w:rsidRDefault="00B455D4" w:rsidP="009569F5">
            <w:pPr>
              <w:pStyle w:val="NoSpacing"/>
              <w:rPr>
                <w:rFonts w:ascii="Times New Roman" w:hAnsi="Times New Roman" w:cs="Times New Roman"/>
                <w:color w:val="000000" w:themeColor="text1"/>
                <w:kern w:val="24"/>
                <w:sz w:val="24"/>
                <w:szCs w:val="24"/>
              </w:rPr>
            </w:pPr>
          </w:p>
          <w:p w14:paraId="23F8B46A" w14:textId="6086F126" w:rsidR="003736F4" w:rsidRPr="00C80687" w:rsidRDefault="00ED3040" w:rsidP="008A2163">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MaxDiff and </w:t>
            </w:r>
            <w:r w:rsidR="00FC2AF7" w:rsidRPr="00C80687">
              <w:rPr>
                <w:rFonts w:ascii="Times New Roman" w:hAnsi="Times New Roman" w:cs="Times New Roman"/>
                <w:color w:val="000000" w:themeColor="text1"/>
                <w:sz w:val="24"/>
                <w:szCs w:val="24"/>
              </w:rPr>
              <w:t>Conjoint</w:t>
            </w:r>
          </w:p>
        </w:tc>
        <w:tc>
          <w:tcPr>
            <w:tcW w:w="2970" w:type="dxa"/>
          </w:tcPr>
          <w:p w14:paraId="69046B4E" w14:textId="42D6A763" w:rsidR="00A94D89" w:rsidRPr="00C80687" w:rsidRDefault="00CC76FD" w:rsidP="00CC76FD">
            <w:pPr>
              <w:pStyle w:val="NoSpacing"/>
              <w:rPr>
                <w:rStyle w:val="Hyperlink"/>
                <w:rFonts w:ascii="Times New Roman" w:hAnsi="Times New Roman" w:cs="Times New Roman"/>
                <w:b/>
                <w:bCs/>
                <w:color w:val="000000" w:themeColor="text1"/>
                <w:sz w:val="24"/>
                <w:szCs w:val="24"/>
                <w:u w:val="none"/>
              </w:rPr>
            </w:pPr>
            <w:r w:rsidRPr="00C80687">
              <w:rPr>
                <w:rStyle w:val="Hyperlink"/>
                <w:rFonts w:ascii="Times New Roman" w:hAnsi="Times New Roman" w:cs="Times New Roman"/>
                <w:b/>
                <w:bCs/>
                <w:color w:val="000000" w:themeColor="text1"/>
                <w:sz w:val="24"/>
                <w:szCs w:val="24"/>
                <w:u w:val="none"/>
              </w:rPr>
              <w:t>Read</w:t>
            </w:r>
            <w:r w:rsidR="00C524B5" w:rsidRPr="00C80687">
              <w:rPr>
                <w:rStyle w:val="Hyperlink"/>
                <w:rFonts w:ascii="Times New Roman" w:hAnsi="Times New Roman" w:cs="Times New Roman"/>
                <w:b/>
                <w:bCs/>
                <w:color w:val="000000" w:themeColor="text1"/>
                <w:sz w:val="24"/>
                <w:szCs w:val="24"/>
                <w:u w:val="none"/>
              </w:rPr>
              <w:t>:</w:t>
            </w:r>
          </w:p>
          <w:p w14:paraId="251C24A7" w14:textId="7B448449" w:rsidR="004148DE" w:rsidRPr="003A7F33" w:rsidRDefault="006E147C" w:rsidP="007E616C">
            <w:pPr>
              <w:pStyle w:val="NoSpacing"/>
              <w:numPr>
                <w:ilvl w:val="0"/>
                <w:numId w:val="22"/>
              </w:numPr>
              <w:rPr>
                <w:rStyle w:val="Hyperlink"/>
                <w:rFonts w:ascii="Times New Roman" w:hAnsi="Times New Roman" w:cs="Times New Roman"/>
                <w:b/>
                <w:bCs/>
                <w:color w:val="000000" w:themeColor="text1"/>
                <w:sz w:val="24"/>
                <w:szCs w:val="24"/>
                <w:u w:val="none"/>
              </w:rPr>
            </w:pPr>
            <w:hyperlink r:id="rId26" w:history="1">
              <w:r w:rsidR="004148DE" w:rsidRPr="003A7F33">
                <w:rPr>
                  <w:rStyle w:val="Hyperlink"/>
                  <w:rFonts w:ascii="Times New Roman" w:hAnsi="Times New Roman" w:cs="Times New Roman"/>
                  <w:b/>
                  <w:bCs/>
                  <w:sz w:val="24"/>
                  <w:szCs w:val="24"/>
                </w:rPr>
                <w:t>How to Ask Good UX Questions</w:t>
              </w:r>
            </w:hyperlink>
          </w:p>
          <w:p w14:paraId="3F50A14F" w14:textId="48D71D7E" w:rsidR="00C5310D" w:rsidRDefault="009356AC" w:rsidP="00C5310D">
            <w:pPr>
              <w:pStyle w:val="NoSpacing"/>
              <w:numPr>
                <w:ilvl w:val="0"/>
                <w:numId w:val="22"/>
              </w:numPr>
              <w:rPr>
                <w:rStyle w:val="Hyperlink"/>
                <w:rFonts w:ascii="Times New Roman" w:hAnsi="Times New Roman" w:cs="Times New Roman"/>
                <w:color w:val="000000" w:themeColor="text1"/>
                <w:sz w:val="24"/>
                <w:szCs w:val="24"/>
                <w:u w:val="none"/>
              </w:rPr>
            </w:pPr>
            <w:r w:rsidRPr="00D07D1F">
              <w:rPr>
                <w:rStyle w:val="Hyperlink"/>
                <w:rFonts w:ascii="Times New Roman" w:hAnsi="Times New Roman" w:cs="Times New Roman"/>
                <w:color w:val="000000" w:themeColor="text1"/>
                <w:sz w:val="24"/>
                <w:szCs w:val="24"/>
                <w:u w:val="none"/>
              </w:rPr>
              <w:t>Grounded Design: Case Studies of Applied Ethnography and Problem Solving Through Design Thinking</w:t>
            </w:r>
          </w:p>
          <w:p w14:paraId="7F93553F" w14:textId="073727C9" w:rsidR="00C5310D" w:rsidRDefault="00C5310D" w:rsidP="00C5310D">
            <w:pPr>
              <w:pStyle w:val="NoSpacing"/>
              <w:rPr>
                <w:rStyle w:val="Hyperlink"/>
                <w:rFonts w:ascii="Times New Roman" w:hAnsi="Times New Roman" w:cs="Times New Roman"/>
                <w:color w:val="000000" w:themeColor="text1"/>
                <w:sz w:val="24"/>
                <w:szCs w:val="24"/>
                <w:u w:val="none"/>
              </w:rPr>
            </w:pPr>
          </w:p>
          <w:p w14:paraId="69FE09B5" w14:textId="11C5B082" w:rsidR="00C5310D" w:rsidRDefault="00C5310D" w:rsidP="002C0966">
            <w:pPr>
              <w:pStyle w:val="NoSpacing"/>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Guest Speaker: Rajan</w:t>
            </w:r>
            <w:r w:rsidR="00BB2AB7">
              <w:rPr>
                <w:rStyle w:val="Hyperlink"/>
                <w:rFonts w:ascii="Times New Roman" w:hAnsi="Times New Roman" w:cs="Times New Roman"/>
                <w:color w:val="000000" w:themeColor="text1"/>
                <w:sz w:val="24"/>
                <w:szCs w:val="24"/>
                <w:u w:val="none"/>
              </w:rPr>
              <w:t xml:space="preserve"> Sambandam</w:t>
            </w:r>
          </w:p>
          <w:p w14:paraId="05231197" w14:textId="22C4C4A6" w:rsidR="00FC4811" w:rsidRDefault="00FC4811" w:rsidP="002C0966">
            <w:pPr>
              <w:pStyle w:val="NoSpacing"/>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Chief Research Officer, </w:t>
            </w:r>
          </w:p>
          <w:p w14:paraId="36EE479A" w14:textId="2D66877A" w:rsidR="00BB2AB7" w:rsidRPr="00C5310D" w:rsidRDefault="00FC4811" w:rsidP="002C0966">
            <w:pPr>
              <w:pStyle w:val="NoSpacing"/>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TRC Market Research</w:t>
            </w:r>
          </w:p>
          <w:p w14:paraId="2C3517C8" w14:textId="77777777" w:rsidR="009356AC" w:rsidRPr="00C80687" w:rsidRDefault="009356AC" w:rsidP="009356AC">
            <w:pPr>
              <w:pStyle w:val="NoSpacing"/>
              <w:rPr>
                <w:rFonts w:ascii="Times New Roman" w:hAnsi="Times New Roman" w:cs="Times New Roman"/>
                <w:b/>
                <w:bCs/>
                <w:color w:val="000000" w:themeColor="text1"/>
                <w:sz w:val="24"/>
                <w:szCs w:val="24"/>
              </w:rPr>
            </w:pPr>
          </w:p>
          <w:p w14:paraId="4CCDF440" w14:textId="14200A3A" w:rsidR="009356AC" w:rsidRPr="003A7F33" w:rsidRDefault="009356AC" w:rsidP="009356AC">
            <w:pPr>
              <w:pStyle w:val="NoSpacing"/>
              <w:rPr>
                <w:rFonts w:ascii="Times New Roman" w:hAnsi="Times New Roman" w:cs="Times New Roman"/>
                <w:color w:val="000000" w:themeColor="text1"/>
                <w:sz w:val="24"/>
                <w:szCs w:val="24"/>
              </w:rPr>
            </w:pPr>
            <w:r w:rsidRPr="003A7F33">
              <w:rPr>
                <w:rFonts w:ascii="Times New Roman" w:hAnsi="Times New Roman" w:cs="Times New Roman"/>
                <w:color w:val="000000" w:themeColor="text1"/>
                <w:sz w:val="24"/>
                <w:szCs w:val="24"/>
              </w:rPr>
              <w:t xml:space="preserve">Optional Reading: </w:t>
            </w:r>
          </w:p>
          <w:p w14:paraId="7188B5EC" w14:textId="3A61265E" w:rsidR="001E3BB3" w:rsidRPr="008541A0" w:rsidRDefault="006E147C" w:rsidP="000A7935">
            <w:pPr>
              <w:pStyle w:val="NoSpacing"/>
              <w:numPr>
                <w:ilvl w:val="0"/>
                <w:numId w:val="22"/>
              </w:numPr>
              <w:rPr>
                <w:rFonts w:ascii="Times New Roman" w:hAnsi="Times New Roman" w:cs="Times New Roman"/>
                <w:color w:val="C00000"/>
                <w:sz w:val="24"/>
                <w:szCs w:val="24"/>
              </w:rPr>
            </w:pPr>
            <w:hyperlink r:id="rId27" w:history="1">
              <w:r w:rsidR="005F5B86" w:rsidRPr="00C80687">
                <w:rPr>
                  <w:rStyle w:val="Hyperlink"/>
                  <w:rFonts w:ascii="Times New Roman" w:hAnsi="Times New Roman" w:cs="Times New Roman"/>
                  <w:color w:val="C00000"/>
                  <w:sz w:val="24"/>
                  <w:szCs w:val="24"/>
                </w:rPr>
                <w:t>Toward a Pedagogy for Consumer Anthropology: Method, Theory, Marketing</w:t>
              </w:r>
            </w:hyperlink>
          </w:p>
          <w:p w14:paraId="03A566FB" w14:textId="45BB3047" w:rsidR="006C4880" w:rsidRPr="008541A0" w:rsidRDefault="003A2991" w:rsidP="002912B5">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lastRenderedPageBreak/>
              <w:t xml:space="preserve">MD, </w:t>
            </w:r>
            <w:r w:rsidR="002B5302" w:rsidRPr="00C80687">
              <w:rPr>
                <w:rFonts w:ascii="Times New Roman" w:hAnsi="Times New Roman" w:cs="Times New Roman"/>
                <w:color w:val="000000" w:themeColor="text1"/>
                <w:sz w:val="24"/>
                <w:szCs w:val="24"/>
              </w:rPr>
              <w:t>Chapter 21 (pp. 681-688)</w:t>
            </w:r>
          </w:p>
        </w:tc>
        <w:tc>
          <w:tcPr>
            <w:tcW w:w="2880" w:type="dxa"/>
          </w:tcPr>
          <w:p w14:paraId="7B6C5A03" w14:textId="5E13C21E" w:rsidR="008728CE" w:rsidRPr="00C80687" w:rsidRDefault="00F26C9D" w:rsidP="00011E3B">
            <w:pPr>
              <w:pStyle w:val="NoSpacing"/>
              <w:numPr>
                <w:ilvl w:val="0"/>
                <w:numId w:val="22"/>
              </w:numPr>
              <w:rPr>
                <w:rFonts w:ascii="Times New Roman" w:hAnsi="Times New Roman" w:cs="Times New Roman"/>
                <w:color w:val="000000" w:themeColor="text1"/>
                <w:kern w:val="24"/>
                <w:sz w:val="24"/>
                <w:szCs w:val="24"/>
              </w:rPr>
            </w:pPr>
            <w:r w:rsidRPr="00C80687">
              <w:rPr>
                <w:rFonts w:ascii="Times New Roman" w:hAnsi="Times New Roman" w:cs="Times New Roman"/>
                <w:color w:val="000000" w:themeColor="text1"/>
                <w:kern w:val="24"/>
                <w:sz w:val="24"/>
                <w:szCs w:val="24"/>
              </w:rPr>
              <w:lastRenderedPageBreak/>
              <w:t>Continue</w:t>
            </w:r>
            <w:r w:rsidR="002A306E" w:rsidRPr="00C80687">
              <w:rPr>
                <w:rFonts w:ascii="Times New Roman" w:hAnsi="Times New Roman" w:cs="Times New Roman"/>
                <w:color w:val="000000" w:themeColor="text1"/>
                <w:kern w:val="24"/>
                <w:sz w:val="24"/>
                <w:szCs w:val="24"/>
              </w:rPr>
              <w:t xml:space="preserve"> qualitative research</w:t>
            </w:r>
            <w:r w:rsidR="001639D8" w:rsidRPr="00C80687">
              <w:rPr>
                <w:rFonts w:ascii="Times New Roman" w:hAnsi="Times New Roman" w:cs="Times New Roman"/>
                <w:color w:val="000000" w:themeColor="text1"/>
                <w:kern w:val="24"/>
                <w:sz w:val="24"/>
                <w:szCs w:val="24"/>
              </w:rPr>
              <w:t xml:space="preserve"> </w:t>
            </w:r>
          </w:p>
          <w:p w14:paraId="070E06D6" w14:textId="0AFE6A35" w:rsidR="002A306E" w:rsidRPr="00C80687" w:rsidRDefault="002A306E" w:rsidP="002A306E">
            <w:pPr>
              <w:pStyle w:val="NoSpacing"/>
              <w:numPr>
                <w:ilvl w:val="0"/>
                <w:numId w:val="22"/>
              </w:numPr>
              <w:rPr>
                <w:rStyle w:val="Hyperlink"/>
                <w:rFonts w:ascii="Times New Roman" w:hAnsi="Times New Roman" w:cs="Times New Roman"/>
                <w:color w:val="000000" w:themeColor="text1"/>
                <w:sz w:val="24"/>
                <w:szCs w:val="24"/>
                <w:u w:val="none"/>
              </w:rPr>
            </w:pPr>
            <w:r w:rsidRPr="00C80687">
              <w:rPr>
                <w:rStyle w:val="Hyperlink"/>
                <w:rFonts w:ascii="Times New Roman" w:hAnsi="Times New Roman" w:cs="Times New Roman"/>
                <w:color w:val="000000" w:themeColor="text1"/>
                <w:sz w:val="24"/>
                <w:szCs w:val="24"/>
                <w:u w:val="none"/>
              </w:rPr>
              <w:t xml:space="preserve">Schedule a </w:t>
            </w:r>
            <w:r w:rsidR="002F06AE" w:rsidRPr="00C80687">
              <w:rPr>
                <w:rStyle w:val="Hyperlink"/>
                <w:rFonts w:ascii="Times New Roman" w:hAnsi="Times New Roman" w:cs="Times New Roman"/>
                <w:color w:val="000000" w:themeColor="text1"/>
                <w:sz w:val="24"/>
                <w:szCs w:val="24"/>
                <w:u w:val="none"/>
              </w:rPr>
              <w:t xml:space="preserve">Zoom </w:t>
            </w:r>
            <w:r w:rsidRPr="00C80687">
              <w:rPr>
                <w:rStyle w:val="Hyperlink"/>
                <w:rFonts w:ascii="Times New Roman" w:hAnsi="Times New Roman" w:cs="Times New Roman"/>
                <w:color w:val="000000" w:themeColor="text1"/>
                <w:sz w:val="24"/>
                <w:szCs w:val="24"/>
                <w:u w:val="none"/>
              </w:rPr>
              <w:t xml:space="preserve">meeting with </w:t>
            </w:r>
            <w:r w:rsidR="001E3BB3" w:rsidRPr="00C80687">
              <w:rPr>
                <w:rStyle w:val="Hyperlink"/>
                <w:rFonts w:ascii="Times New Roman" w:hAnsi="Times New Roman" w:cs="Times New Roman"/>
                <w:color w:val="000000" w:themeColor="text1"/>
                <w:sz w:val="24"/>
                <w:szCs w:val="24"/>
                <w:u w:val="none"/>
              </w:rPr>
              <w:t>p</w:t>
            </w:r>
            <w:r w:rsidRPr="00C80687">
              <w:rPr>
                <w:rStyle w:val="Hyperlink"/>
                <w:rFonts w:ascii="Times New Roman" w:hAnsi="Times New Roman" w:cs="Times New Roman"/>
                <w:color w:val="000000" w:themeColor="text1"/>
                <w:sz w:val="24"/>
                <w:szCs w:val="24"/>
                <w:u w:val="none"/>
              </w:rPr>
              <w:t>rofessors</w:t>
            </w:r>
            <w:r w:rsidR="00357CBC" w:rsidRPr="00C80687">
              <w:rPr>
                <w:rStyle w:val="Hyperlink"/>
                <w:rFonts w:ascii="Times New Roman" w:hAnsi="Times New Roman" w:cs="Times New Roman"/>
                <w:color w:val="000000" w:themeColor="text1"/>
                <w:sz w:val="24"/>
                <w:szCs w:val="24"/>
                <w:u w:val="none"/>
              </w:rPr>
              <w:t xml:space="preserve"> and TA</w:t>
            </w:r>
            <w:r w:rsidRPr="00C80687">
              <w:rPr>
                <w:rStyle w:val="Hyperlink"/>
                <w:rFonts w:ascii="Times New Roman" w:hAnsi="Times New Roman" w:cs="Times New Roman"/>
                <w:color w:val="000000" w:themeColor="text1"/>
                <w:sz w:val="24"/>
                <w:szCs w:val="24"/>
                <w:u w:val="none"/>
              </w:rPr>
              <w:t xml:space="preserve"> for feedback on survey</w:t>
            </w:r>
            <w:r w:rsidR="001E3BB3" w:rsidRPr="00C80687">
              <w:rPr>
                <w:rStyle w:val="Hyperlink"/>
                <w:rFonts w:ascii="Times New Roman" w:hAnsi="Times New Roman" w:cs="Times New Roman"/>
                <w:color w:val="000000" w:themeColor="text1"/>
                <w:sz w:val="24"/>
                <w:szCs w:val="24"/>
                <w:u w:val="none"/>
              </w:rPr>
              <w:t xml:space="preserve"> design</w:t>
            </w:r>
          </w:p>
          <w:p w14:paraId="77D6FF57" w14:textId="0AB33CD2" w:rsidR="002A306E" w:rsidRPr="00C80687" w:rsidRDefault="002A306E" w:rsidP="006C1176">
            <w:pPr>
              <w:pStyle w:val="NoSpacing"/>
              <w:ind w:left="360"/>
              <w:rPr>
                <w:rFonts w:ascii="Times New Roman" w:hAnsi="Times New Roman" w:cs="Times New Roman"/>
                <w:color w:val="000000" w:themeColor="text1"/>
                <w:kern w:val="24"/>
                <w:sz w:val="24"/>
                <w:szCs w:val="24"/>
              </w:rPr>
            </w:pPr>
          </w:p>
        </w:tc>
      </w:tr>
      <w:tr w:rsidR="002A306E" w:rsidRPr="00C80687" w14:paraId="4F030FF3" w14:textId="77777777" w:rsidTr="002C0966">
        <w:trPr>
          <w:trHeight w:val="2330"/>
        </w:trPr>
        <w:tc>
          <w:tcPr>
            <w:tcW w:w="1271" w:type="dxa"/>
          </w:tcPr>
          <w:p w14:paraId="28C7D03F" w14:textId="148CB7F6"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8</w:t>
            </w:r>
          </w:p>
          <w:p w14:paraId="648F6CF1" w14:textId="690DADA5"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Nov</w:t>
            </w:r>
          </w:p>
          <w:p w14:paraId="6D533F00" w14:textId="77777777" w:rsidR="00AE42A3" w:rsidRPr="00C80687" w:rsidRDefault="00AE42A3" w:rsidP="009569F5">
            <w:pPr>
              <w:pStyle w:val="NoSpacing"/>
              <w:jc w:val="center"/>
              <w:rPr>
                <w:rFonts w:ascii="Times New Roman" w:hAnsi="Times New Roman" w:cs="Times New Roman"/>
                <w:color w:val="000000" w:themeColor="text1"/>
                <w:sz w:val="24"/>
                <w:szCs w:val="24"/>
              </w:rPr>
            </w:pPr>
          </w:p>
          <w:p w14:paraId="2DA4E0F5" w14:textId="2F12EF6E"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2956D785" w14:textId="77777777" w:rsidR="00AE42A3" w:rsidRPr="00C80687" w:rsidRDefault="00AE42A3"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 xml:space="preserve">Consumer Shopping Experience and </w:t>
            </w:r>
            <w:r w:rsidR="007D41B5" w:rsidRPr="00C80687">
              <w:rPr>
                <w:rFonts w:ascii="Times New Roman" w:hAnsi="Times New Roman" w:cs="Times New Roman"/>
                <w:b/>
                <w:color w:val="000000" w:themeColor="text1"/>
                <w:sz w:val="24"/>
                <w:szCs w:val="24"/>
              </w:rPr>
              <w:t>Multi-</w:t>
            </w:r>
            <w:r w:rsidRPr="00C80687">
              <w:rPr>
                <w:rFonts w:ascii="Times New Roman" w:hAnsi="Times New Roman" w:cs="Times New Roman"/>
                <w:b/>
                <w:color w:val="000000" w:themeColor="text1"/>
                <w:sz w:val="24"/>
                <w:szCs w:val="24"/>
              </w:rPr>
              <w:t xml:space="preserve">Channel </w:t>
            </w:r>
            <w:r w:rsidR="007D41B5" w:rsidRPr="00C80687">
              <w:rPr>
                <w:rFonts w:ascii="Times New Roman" w:hAnsi="Times New Roman" w:cs="Times New Roman"/>
                <w:b/>
                <w:color w:val="000000" w:themeColor="text1"/>
                <w:sz w:val="24"/>
                <w:szCs w:val="24"/>
              </w:rPr>
              <w:t>Marketing</w:t>
            </w:r>
          </w:p>
          <w:p w14:paraId="0396CBDB" w14:textId="77777777" w:rsidR="00FA353E" w:rsidRPr="00C80687" w:rsidRDefault="00FA353E" w:rsidP="009569F5">
            <w:pPr>
              <w:pStyle w:val="NoSpacing"/>
              <w:rPr>
                <w:rFonts w:ascii="Times New Roman" w:hAnsi="Times New Roman" w:cs="Times New Roman"/>
                <w:color w:val="000000" w:themeColor="text1"/>
                <w:sz w:val="24"/>
                <w:szCs w:val="24"/>
              </w:rPr>
            </w:pPr>
          </w:p>
          <w:p w14:paraId="584ECB48" w14:textId="77777777" w:rsidR="00806859" w:rsidRPr="00C80687" w:rsidRDefault="00806859" w:rsidP="009569F5">
            <w:pPr>
              <w:pStyle w:val="NoSpacing"/>
              <w:rPr>
                <w:rFonts w:ascii="Times New Roman" w:hAnsi="Times New Roman" w:cs="Times New Roman"/>
                <w:color w:val="000000" w:themeColor="text1"/>
                <w:sz w:val="24"/>
                <w:szCs w:val="24"/>
              </w:rPr>
            </w:pPr>
          </w:p>
          <w:p w14:paraId="61D97C52" w14:textId="0329C4B8" w:rsidR="004F6EC5" w:rsidRPr="00C80687" w:rsidRDefault="004F6EC5" w:rsidP="009569F5">
            <w:pPr>
              <w:pStyle w:val="NoSpacing"/>
              <w:rPr>
                <w:rFonts w:ascii="Times New Roman" w:hAnsi="Times New Roman" w:cs="Times New Roman"/>
                <w:color w:val="000000" w:themeColor="text1"/>
                <w:sz w:val="24"/>
                <w:szCs w:val="24"/>
              </w:rPr>
            </w:pPr>
          </w:p>
        </w:tc>
        <w:tc>
          <w:tcPr>
            <w:tcW w:w="2970" w:type="dxa"/>
          </w:tcPr>
          <w:p w14:paraId="35F52A82" w14:textId="00ED176B" w:rsidR="003A7F33" w:rsidRDefault="003A7F33" w:rsidP="003A7F3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w:t>
            </w:r>
          </w:p>
          <w:p w14:paraId="4BBF212C" w14:textId="64734A45" w:rsidR="001E3BB3" w:rsidRPr="00C80687" w:rsidRDefault="007D41B5" w:rsidP="001E3BB3">
            <w:pPr>
              <w:pStyle w:val="NoSpacing"/>
              <w:numPr>
                <w:ilvl w:val="0"/>
                <w:numId w:val="54"/>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Case: Pilgrim Bank (A)</w:t>
            </w:r>
          </w:p>
          <w:p w14:paraId="23753B73" w14:textId="77777777" w:rsidR="003A7F33" w:rsidRDefault="003A7F33" w:rsidP="003A7F33">
            <w:pPr>
              <w:pStyle w:val="NoSpacing"/>
              <w:ind w:left="360"/>
              <w:rPr>
                <w:rStyle w:val="Hyperlink"/>
                <w:rFonts w:ascii="Times New Roman" w:hAnsi="Times New Roman" w:cs="Times New Roman"/>
                <w:color w:val="000000" w:themeColor="text1"/>
                <w:sz w:val="24"/>
                <w:szCs w:val="24"/>
                <w:u w:val="none"/>
              </w:rPr>
            </w:pPr>
          </w:p>
          <w:p w14:paraId="08D6B5FB" w14:textId="22A80930" w:rsidR="001E3BB3" w:rsidRPr="00C80687" w:rsidRDefault="0077636B" w:rsidP="003A7F33">
            <w:pPr>
              <w:pStyle w:val="NoSpacing"/>
              <w:rPr>
                <w:rStyle w:val="Strong"/>
                <w:rFonts w:ascii="Times New Roman" w:hAnsi="Times New Roman" w:cs="Times New Roman"/>
                <w:b w:val="0"/>
                <w:bCs w:val="0"/>
                <w:color w:val="000000" w:themeColor="text1"/>
                <w:sz w:val="24"/>
                <w:szCs w:val="24"/>
              </w:rPr>
            </w:pPr>
            <w:r w:rsidRPr="00C80687">
              <w:rPr>
                <w:rStyle w:val="Hyperlink"/>
                <w:rFonts w:ascii="Times New Roman" w:hAnsi="Times New Roman" w:cs="Times New Roman"/>
                <w:color w:val="000000" w:themeColor="text1"/>
                <w:sz w:val="24"/>
                <w:szCs w:val="24"/>
                <w:u w:val="none"/>
              </w:rPr>
              <w:t xml:space="preserve">Guest Speaker: </w:t>
            </w:r>
            <w:r w:rsidR="00D07D1F">
              <w:rPr>
                <w:rStyle w:val="Hyperlink"/>
                <w:rFonts w:ascii="Times New Roman" w:hAnsi="Times New Roman" w:cs="Times New Roman"/>
                <w:color w:val="000000" w:themeColor="text1"/>
                <w:sz w:val="24"/>
                <w:szCs w:val="24"/>
                <w:u w:val="none"/>
              </w:rPr>
              <w:t>TBD</w:t>
            </w:r>
          </w:p>
          <w:p w14:paraId="25EC9F80" w14:textId="4F61B44A" w:rsidR="00AE42A3" w:rsidRPr="00C80687" w:rsidRDefault="00AE42A3" w:rsidP="00047C68">
            <w:pPr>
              <w:pStyle w:val="NoSpacing"/>
              <w:rPr>
                <w:rFonts w:ascii="Times New Roman" w:hAnsi="Times New Roman" w:cs="Times New Roman"/>
                <w:b/>
                <w:bCs/>
                <w:color w:val="000000" w:themeColor="text1"/>
                <w:sz w:val="24"/>
                <w:szCs w:val="24"/>
              </w:rPr>
            </w:pPr>
          </w:p>
        </w:tc>
        <w:tc>
          <w:tcPr>
            <w:tcW w:w="2880" w:type="dxa"/>
          </w:tcPr>
          <w:p w14:paraId="01AFA74E" w14:textId="1A45A090" w:rsidR="00AE42A3" w:rsidRPr="00C80687" w:rsidRDefault="006D12AA" w:rsidP="002741E2">
            <w:pPr>
              <w:pStyle w:val="NoSpacing"/>
              <w:numPr>
                <w:ilvl w:val="0"/>
                <w:numId w:val="22"/>
              </w:numPr>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Response to</w:t>
            </w:r>
            <w:r w:rsidR="00D91CA0" w:rsidRPr="00C80687">
              <w:rPr>
                <w:rStyle w:val="Hyperlink"/>
                <w:rFonts w:ascii="Times New Roman" w:hAnsi="Times New Roman" w:cs="Times New Roman"/>
                <w:color w:val="000000" w:themeColor="text1"/>
                <w:sz w:val="24"/>
                <w:szCs w:val="24"/>
                <w:u w:val="none"/>
              </w:rPr>
              <w:t xml:space="preserve">: Pilgrim Bank </w:t>
            </w:r>
          </w:p>
          <w:p w14:paraId="01CE12D8" w14:textId="1A741034" w:rsidR="008C0C9D" w:rsidRPr="00C80687" w:rsidRDefault="008C0C9D" w:rsidP="008C0C9D">
            <w:pPr>
              <w:pStyle w:val="NoSpacing"/>
              <w:numPr>
                <w:ilvl w:val="0"/>
                <w:numId w:val="22"/>
              </w:numPr>
              <w:rPr>
                <w:rFonts w:ascii="Times New Roman" w:hAnsi="Times New Roman" w:cs="Times New Roman"/>
                <w:color w:val="000000" w:themeColor="text1"/>
                <w:sz w:val="24"/>
                <w:szCs w:val="24"/>
              </w:rPr>
            </w:pPr>
            <w:r w:rsidRPr="00C80687">
              <w:rPr>
                <w:rStyle w:val="Hyperlink"/>
                <w:rFonts w:ascii="Times New Roman" w:hAnsi="Times New Roman" w:cs="Times New Roman"/>
                <w:color w:val="000000" w:themeColor="text1"/>
                <w:sz w:val="24"/>
                <w:szCs w:val="24"/>
                <w:u w:val="none"/>
              </w:rPr>
              <w:t>Field group project survey, conditional on approval</w:t>
            </w:r>
          </w:p>
          <w:p w14:paraId="2A4FB5ED" w14:textId="18A31392" w:rsidR="002741E2" w:rsidRPr="00C80687" w:rsidRDefault="002424D9" w:rsidP="002741E2">
            <w:pPr>
              <w:pStyle w:val="NoSpacing"/>
              <w:numPr>
                <w:ilvl w:val="0"/>
                <w:numId w:val="22"/>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kern w:val="24"/>
                <w:sz w:val="24"/>
                <w:szCs w:val="24"/>
              </w:rPr>
              <w:t xml:space="preserve">Field additional qualitative research </w:t>
            </w:r>
            <w:r w:rsidR="00F26C9D" w:rsidRPr="00C80687">
              <w:rPr>
                <w:rFonts w:ascii="Times New Roman" w:hAnsi="Times New Roman" w:cs="Times New Roman"/>
                <w:color w:val="000000" w:themeColor="text1"/>
                <w:kern w:val="24"/>
                <w:sz w:val="24"/>
                <w:szCs w:val="24"/>
              </w:rPr>
              <w:t xml:space="preserve">if </w:t>
            </w:r>
            <w:r w:rsidRPr="00C80687">
              <w:rPr>
                <w:rFonts w:ascii="Times New Roman" w:hAnsi="Times New Roman" w:cs="Times New Roman"/>
                <w:color w:val="000000" w:themeColor="text1"/>
                <w:kern w:val="24"/>
                <w:sz w:val="24"/>
                <w:szCs w:val="24"/>
              </w:rPr>
              <w:t>needed</w:t>
            </w:r>
          </w:p>
        </w:tc>
      </w:tr>
      <w:tr w:rsidR="002A306E" w:rsidRPr="00C80687" w14:paraId="7BDD9025" w14:textId="77777777" w:rsidTr="002C0966">
        <w:tc>
          <w:tcPr>
            <w:tcW w:w="1271" w:type="dxa"/>
          </w:tcPr>
          <w:p w14:paraId="6DBC3080"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9</w:t>
            </w:r>
          </w:p>
          <w:p w14:paraId="4387C8BA" w14:textId="63E2C3DB" w:rsidR="00AE42A3" w:rsidRPr="00C80687" w:rsidRDefault="00E25CD4"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Nov</w:t>
            </w:r>
          </w:p>
          <w:p w14:paraId="4B2C4D2E" w14:textId="77777777" w:rsidR="00E25CD4" w:rsidRPr="00C80687" w:rsidRDefault="00E25CD4" w:rsidP="009569F5">
            <w:pPr>
              <w:pStyle w:val="NoSpacing"/>
              <w:jc w:val="center"/>
              <w:rPr>
                <w:rFonts w:ascii="Times New Roman" w:hAnsi="Times New Roman" w:cs="Times New Roman"/>
                <w:color w:val="000000" w:themeColor="text1"/>
                <w:sz w:val="24"/>
                <w:szCs w:val="24"/>
              </w:rPr>
            </w:pPr>
          </w:p>
          <w:p w14:paraId="7D99ADBB" w14:textId="0C0947E7"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0BAADED7" w14:textId="5B18210A" w:rsidR="00AE42A3" w:rsidRPr="00C80687" w:rsidRDefault="0006297D"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Customer Relationship Management</w:t>
            </w:r>
          </w:p>
          <w:p w14:paraId="353393FB" w14:textId="77777777" w:rsidR="00570B02" w:rsidRPr="00C80687" w:rsidRDefault="00570B02" w:rsidP="00570B02">
            <w:pPr>
              <w:pStyle w:val="NoSpacing"/>
              <w:rPr>
                <w:rFonts w:ascii="Times New Roman" w:hAnsi="Times New Roman" w:cs="Times New Roman"/>
                <w:color w:val="000000" w:themeColor="text1"/>
                <w:sz w:val="24"/>
                <w:szCs w:val="24"/>
              </w:rPr>
            </w:pPr>
          </w:p>
          <w:p w14:paraId="001E8D0E" w14:textId="6E01D9F8" w:rsidR="00AE42A3" w:rsidRPr="00C80687" w:rsidRDefault="00AE42A3" w:rsidP="009569F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Logistic </w:t>
            </w:r>
            <w:r w:rsidR="002E20B0">
              <w:rPr>
                <w:rFonts w:ascii="Times New Roman" w:hAnsi="Times New Roman" w:cs="Times New Roman"/>
                <w:color w:val="000000" w:themeColor="text1"/>
                <w:sz w:val="24"/>
                <w:szCs w:val="24"/>
              </w:rPr>
              <w:t>r</w:t>
            </w:r>
            <w:r w:rsidRPr="00C80687">
              <w:rPr>
                <w:rFonts w:ascii="Times New Roman" w:hAnsi="Times New Roman" w:cs="Times New Roman"/>
                <w:color w:val="000000" w:themeColor="text1"/>
                <w:sz w:val="24"/>
                <w:szCs w:val="24"/>
              </w:rPr>
              <w:t>egression</w:t>
            </w:r>
          </w:p>
          <w:p w14:paraId="7CF3FF0F" w14:textId="77777777" w:rsidR="005365F5" w:rsidRPr="00C80687" w:rsidRDefault="005365F5" w:rsidP="009569F5">
            <w:pPr>
              <w:pStyle w:val="NoSpacing"/>
              <w:rPr>
                <w:rFonts w:ascii="Times New Roman" w:hAnsi="Times New Roman" w:cs="Times New Roman"/>
                <w:color w:val="000000" w:themeColor="text1"/>
                <w:sz w:val="24"/>
                <w:szCs w:val="24"/>
              </w:rPr>
            </w:pPr>
          </w:p>
          <w:p w14:paraId="0D448201" w14:textId="2FF1B43F" w:rsidR="005365F5" w:rsidRPr="00C80687" w:rsidRDefault="005365F5" w:rsidP="009569F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Text Mining </w:t>
            </w:r>
          </w:p>
        </w:tc>
        <w:tc>
          <w:tcPr>
            <w:tcW w:w="2970" w:type="dxa"/>
          </w:tcPr>
          <w:p w14:paraId="3324A72C" w14:textId="1B1E48CA" w:rsidR="001E006A" w:rsidRPr="00C80687" w:rsidRDefault="001E006A" w:rsidP="001E006A">
            <w:pPr>
              <w:pStyle w:val="NoSpacing"/>
              <w:rPr>
                <w:rFonts w:ascii="Times New Roman" w:hAnsi="Times New Roman" w:cs="Times New Roman"/>
                <w:bCs/>
                <w:color w:val="000000" w:themeColor="text1"/>
                <w:sz w:val="24"/>
                <w:szCs w:val="24"/>
              </w:rPr>
            </w:pPr>
            <w:r w:rsidRPr="00C80687">
              <w:rPr>
                <w:rFonts w:ascii="Times New Roman" w:hAnsi="Times New Roman" w:cs="Times New Roman"/>
                <w:bCs/>
                <w:color w:val="000000" w:themeColor="text1"/>
                <w:sz w:val="24"/>
                <w:szCs w:val="24"/>
              </w:rPr>
              <w:t>Watch:</w:t>
            </w:r>
          </w:p>
          <w:p w14:paraId="052654BE" w14:textId="7EEF9F30" w:rsidR="00AE42A3" w:rsidRPr="00C80687" w:rsidRDefault="006E147C" w:rsidP="008A07A6">
            <w:hyperlink r:id="rId28" w:history="1">
              <w:r w:rsidR="001E006A" w:rsidRPr="00C80687">
                <w:rPr>
                  <w:rStyle w:val="Hyperlink"/>
                  <w:color w:val="0563C1"/>
                </w:rPr>
                <w:t>Growth Marketing: Best Practices for Getting and Keeping an Au... (facebook.com)</w:t>
              </w:r>
            </w:hyperlink>
          </w:p>
        </w:tc>
        <w:tc>
          <w:tcPr>
            <w:tcW w:w="2880" w:type="dxa"/>
          </w:tcPr>
          <w:p w14:paraId="4DA86C60" w14:textId="69160006" w:rsidR="00882CE5" w:rsidRPr="00C80687" w:rsidRDefault="002F06AE" w:rsidP="002F06AE">
            <w:pPr>
              <w:pStyle w:val="NoSpacing"/>
              <w:numPr>
                <w:ilvl w:val="0"/>
                <w:numId w:val="23"/>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Logistic regression concept check (optional; after class)</w:t>
            </w:r>
          </w:p>
          <w:p w14:paraId="605D71A4" w14:textId="3BDD7999" w:rsidR="009E04E1" w:rsidRPr="00C80687" w:rsidRDefault="002424D9" w:rsidP="00F43E54">
            <w:pPr>
              <w:pStyle w:val="NoSpacing"/>
              <w:numPr>
                <w:ilvl w:val="0"/>
                <w:numId w:val="23"/>
              </w:numPr>
              <w:rPr>
                <w:rFonts w:ascii="Times New Roman" w:hAnsi="Times New Roman" w:cs="Times New Roman"/>
                <w:bCs/>
                <w:color w:val="000000" w:themeColor="text1"/>
                <w:sz w:val="24"/>
                <w:szCs w:val="24"/>
              </w:rPr>
            </w:pPr>
            <w:r w:rsidRPr="00C80687">
              <w:rPr>
                <w:rFonts w:ascii="Times New Roman" w:hAnsi="Times New Roman" w:cs="Times New Roman"/>
                <w:bCs/>
                <w:color w:val="000000" w:themeColor="text1"/>
                <w:sz w:val="24"/>
                <w:szCs w:val="24"/>
              </w:rPr>
              <w:t xml:space="preserve">Qualitative findings </w:t>
            </w:r>
            <w:r w:rsidR="00F26C9D" w:rsidRPr="00C80687">
              <w:rPr>
                <w:rFonts w:ascii="Times New Roman" w:hAnsi="Times New Roman" w:cs="Times New Roman"/>
                <w:bCs/>
                <w:color w:val="000000" w:themeColor="text1"/>
                <w:sz w:val="24"/>
                <w:szCs w:val="24"/>
              </w:rPr>
              <w:t xml:space="preserve">on group project </w:t>
            </w:r>
            <w:r w:rsidR="001E3BB3" w:rsidRPr="00C80687">
              <w:rPr>
                <w:rFonts w:ascii="Times New Roman" w:hAnsi="Times New Roman" w:cs="Times New Roman"/>
                <w:bCs/>
                <w:color w:val="000000" w:themeColor="text1"/>
                <w:sz w:val="24"/>
                <w:szCs w:val="24"/>
              </w:rPr>
              <w:t>due</w:t>
            </w:r>
            <w:r w:rsidRPr="00C80687">
              <w:rPr>
                <w:rFonts w:ascii="Times New Roman" w:hAnsi="Times New Roman" w:cs="Times New Roman"/>
                <w:bCs/>
                <w:color w:val="000000" w:themeColor="text1"/>
                <w:sz w:val="24"/>
                <w:szCs w:val="24"/>
              </w:rPr>
              <w:t xml:space="preserve"> </w:t>
            </w:r>
          </w:p>
        </w:tc>
      </w:tr>
      <w:tr w:rsidR="002A306E" w:rsidRPr="00C80687" w14:paraId="50074634" w14:textId="77777777" w:rsidTr="002C0966">
        <w:tc>
          <w:tcPr>
            <w:tcW w:w="1271" w:type="dxa"/>
          </w:tcPr>
          <w:p w14:paraId="4749317D"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10</w:t>
            </w:r>
          </w:p>
          <w:p w14:paraId="7DEFC709" w14:textId="16C60F64" w:rsidR="00AE42A3" w:rsidRPr="00C80687" w:rsidRDefault="00D91CA0"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Nov</w:t>
            </w:r>
          </w:p>
          <w:p w14:paraId="72B39E2D" w14:textId="77777777" w:rsidR="00E25CD4" w:rsidRPr="00C80687" w:rsidRDefault="00E25CD4" w:rsidP="009569F5">
            <w:pPr>
              <w:pStyle w:val="NoSpacing"/>
              <w:jc w:val="center"/>
              <w:rPr>
                <w:rFonts w:ascii="Times New Roman" w:hAnsi="Times New Roman" w:cs="Times New Roman"/>
                <w:color w:val="000000" w:themeColor="text1"/>
                <w:sz w:val="24"/>
                <w:szCs w:val="24"/>
              </w:rPr>
            </w:pPr>
          </w:p>
          <w:p w14:paraId="6FC81291" w14:textId="10C67F6A"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0127F2C5" w14:textId="60D640A6" w:rsidR="00AE42A3" w:rsidRPr="00C80687" w:rsidRDefault="00AE42A3"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Pricing and</w:t>
            </w:r>
            <w:r w:rsidR="00C5310D">
              <w:rPr>
                <w:rFonts w:ascii="Times New Roman" w:hAnsi="Times New Roman" w:cs="Times New Roman"/>
                <w:b/>
                <w:color w:val="000000" w:themeColor="text1"/>
                <w:sz w:val="24"/>
                <w:szCs w:val="24"/>
              </w:rPr>
              <w:t xml:space="preserve"> </w:t>
            </w:r>
            <w:r w:rsidRPr="00C80687">
              <w:rPr>
                <w:rFonts w:ascii="Times New Roman" w:hAnsi="Times New Roman" w:cs="Times New Roman"/>
                <w:b/>
                <w:color w:val="000000" w:themeColor="text1"/>
                <w:sz w:val="24"/>
                <w:szCs w:val="24"/>
              </w:rPr>
              <w:t>ROI of Marketing Spending</w:t>
            </w:r>
          </w:p>
          <w:p w14:paraId="74993373" w14:textId="77777777" w:rsidR="00AE42A3" w:rsidRPr="00C80687" w:rsidRDefault="00AE42A3" w:rsidP="009569F5">
            <w:pPr>
              <w:pStyle w:val="NoSpacing"/>
              <w:rPr>
                <w:rFonts w:ascii="Times New Roman" w:hAnsi="Times New Roman" w:cs="Times New Roman"/>
                <w:color w:val="000000" w:themeColor="text1"/>
                <w:sz w:val="24"/>
                <w:szCs w:val="24"/>
              </w:rPr>
            </w:pPr>
          </w:p>
          <w:p w14:paraId="3457B259" w14:textId="217969A9" w:rsidR="00171628" w:rsidRPr="00C80687" w:rsidRDefault="00006615" w:rsidP="00A6250B">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Measuring willingness to pay for pricing decisions</w:t>
            </w:r>
          </w:p>
        </w:tc>
        <w:tc>
          <w:tcPr>
            <w:tcW w:w="2970" w:type="dxa"/>
          </w:tcPr>
          <w:p w14:paraId="52703E2A" w14:textId="3ED32A7B" w:rsidR="003A7F33" w:rsidRDefault="003A7F33" w:rsidP="003A7F3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w:t>
            </w:r>
          </w:p>
          <w:p w14:paraId="36A35F3B" w14:textId="637674EB" w:rsidR="00AE42A3" w:rsidRDefault="00A664D5" w:rsidP="007F5C9B">
            <w:pPr>
              <w:pStyle w:val="NoSpacing"/>
              <w:numPr>
                <w:ilvl w:val="0"/>
                <w:numId w:val="34"/>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Case: Star Digital</w:t>
            </w:r>
          </w:p>
          <w:p w14:paraId="44B5B09E" w14:textId="0945718C" w:rsidR="00D07D1F" w:rsidRDefault="00D07D1F" w:rsidP="00D07D1F">
            <w:pPr>
              <w:pStyle w:val="NoSpacing"/>
              <w:rPr>
                <w:rFonts w:ascii="Times New Roman" w:hAnsi="Times New Roman" w:cs="Times New Roman"/>
                <w:color w:val="000000" w:themeColor="text1"/>
                <w:sz w:val="24"/>
                <w:szCs w:val="24"/>
              </w:rPr>
            </w:pPr>
          </w:p>
          <w:p w14:paraId="4821BAA9" w14:textId="341D0093" w:rsidR="00D07D1F" w:rsidRPr="00C80687" w:rsidRDefault="00D07D1F" w:rsidP="003A7F3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Guest Speaker TBD</w:t>
            </w:r>
          </w:p>
          <w:p w14:paraId="2361D12F" w14:textId="7BE865E4" w:rsidR="00D33842" w:rsidRPr="00C80687" w:rsidRDefault="00D33842" w:rsidP="00404B00">
            <w:pPr>
              <w:pStyle w:val="NoSpacing"/>
              <w:ind w:left="360"/>
              <w:rPr>
                <w:rFonts w:ascii="Times New Roman" w:hAnsi="Times New Roman" w:cs="Times New Roman"/>
                <w:color w:val="000000" w:themeColor="text1"/>
                <w:sz w:val="24"/>
                <w:szCs w:val="24"/>
              </w:rPr>
            </w:pPr>
          </w:p>
        </w:tc>
        <w:tc>
          <w:tcPr>
            <w:tcW w:w="2880" w:type="dxa"/>
          </w:tcPr>
          <w:p w14:paraId="2135DE4A" w14:textId="0D7F1D17" w:rsidR="00D91CA0" w:rsidRPr="006D12AA" w:rsidRDefault="006D12AA" w:rsidP="006D12AA">
            <w:pPr>
              <w:pStyle w:val="NoSpacing"/>
              <w:numPr>
                <w:ilvl w:val="0"/>
                <w:numId w:val="22"/>
              </w:numPr>
              <w:rPr>
                <w:rStyle w:val="Hyperlink"/>
                <w:rFonts w:ascii="Times New Roman" w:hAnsi="Times New Roman" w:cs="Times New Roman"/>
                <w:color w:val="000000" w:themeColor="text1"/>
                <w:sz w:val="24"/>
                <w:szCs w:val="24"/>
                <w:u w:val="none"/>
              </w:rPr>
            </w:pPr>
            <w:r w:rsidRPr="006D12AA">
              <w:rPr>
                <w:rFonts w:ascii="Times New Roman" w:hAnsi="Times New Roman" w:cs="Times New Roman"/>
                <w:color w:val="000000" w:themeColor="text1"/>
                <w:sz w:val="24"/>
                <w:szCs w:val="24"/>
              </w:rPr>
              <w:t xml:space="preserve">Response to Star Digital </w:t>
            </w:r>
          </w:p>
          <w:p w14:paraId="7AA2AB2C" w14:textId="45A0CE56" w:rsidR="00AE42A3" w:rsidRPr="00C80687" w:rsidRDefault="00AE42A3" w:rsidP="00D91CA0">
            <w:pPr>
              <w:pStyle w:val="NoSpacing"/>
              <w:rPr>
                <w:rFonts w:ascii="Times New Roman" w:hAnsi="Times New Roman" w:cs="Times New Roman"/>
                <w:color w:val="000000" w:themeColor="text1"/>
                <w:sz w:val="24"/>
                <w:szCs w:val="24"/>
              </w:rPr>
            </w:pPr>
          </w:p>
          <w:p w14:paraId="4D8DB28A" w14:textId="77777777" w:rsidR="00AE42A3" w:rsidRPr="00C80687" w:rsidRDefault="00AE42A3" w:rsidP="009569F5">
            <w:pPr>
              <w:pStyle w:val="NoSpacing"/>
              <w:rPr>
                <w:rFonts w:ascii="Times New Roman" w:hAnsi="Times New Roman" w:cs="Times New Roman"/>
                <w:b/>
                <w:color w:val="000000" w:themeColor="text1"/>
                <w:sz w:val="24"/>
                <w:szCs w:val="24"/>
              </w:rPr>
            </w:pPr>
          </w:p>
        </w:tc>
      </w:tr>
      <w:tr w:rsidR="002A306E" w:rsidRPr="00C80687" w14:paraId="4C76E8D7" w14:textId="77777777" w:rsidTr="002C0966">
        <w:tc>
          <w:tcPr>
            <w:tcW w:w="1271" w:type="dxa"/>
          </w:tcPr>
          <w:p w14:paraId="63EF7F33" w14:textId="77777777" w:rsidR="00AF26E1" w:rsidRPr="00C80687" w:rsidRDefault="00AF26E1"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11</w:t>
            </w:r>
          </w:p>
          <w:p w14:paraId="421D0C36" w14:textId="21ADFF4F" w:rsidR="00AE42A3" w:rsidRPr="00C80687" w:rsidRDefault="00C14BD9" w:rsidP="009569F5">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Nov</w:t>
            </w:r>
          </w:p>
          <w:p w14:paraId="6F6A4CDB" w14:textId="77777777" w:rsidR="00AE42A3" w:rsidRPr="00C80687" w:rsidRDefault="00AE42A3" w:rsidP="009569F5">
            <w:pPr>
              <w:pStyle w:val="NoSpacing"/>
              <w:jc w:val="center"/>
              <w:rPr>
                <w:rFonts w:ascii="Times New Roman" w:hAnsi="Times New Roman" w:cs="Times New Roman"/>
                <w:color w:val="000000" w:themeColor="text1"/>
                <w:sz w:val="24"/>
                <w:szCs w:val="24"/>
              </w:rPr>
            </w:pPr>
          </w:p>
          <w:p w14:paraId="5C135435" w14:textId="47DDCF13"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6C926FC2" w14:textId="3576B2A3" w:rsidR="00015F59" w:rsidRPr="00C80687" w:rsidRDefault="009C4B64"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The Future of Market Research</w:t>
            </w:r>
          </w:p>
          <w:p w14:paraId="48D66501" w14:textId="77777777" w:rsidR="00AE42A3" w:rsidRPr="00C80687" w:rsidRDefault="00AE42A3" w:rsidP="009569F5">
            <w:pPr>
              <w:pStyle w:val="NoSpacing"/>
              <w:rPr>
                <w:rFonts w:ascii="Times New Roman" w:hAnsi="Times New Roman" w:cs="Times New Roman"/>
                <w:color w:val="000000" w:themeColor="text1"/>
                <w:sz w:val="24"/>
                <w:szCs w:val="24"/>
              </w:rPr>
            </w:pPr>
          </w:p>
          <w:p w14:paraId="36DFFEDF" w14:textId="04344E81" w:rsidR="00A6250B" w:rsidRPr="00C80687" w:rsidRDefault="00A6250B" w:rsidP="009569F5">
            <w:pPr>
              <w:pStyle w:val="NoSpacing"/>
              <w:rPr>
                <w:rFonts w:ascii="Times New Roman" w:hAnsi="Times New Roman" w:cs="Times New Roman"/>
                <w:bCs/>
                <w:color w:val="000000" w:themeColor="text1"/>
                <w:sz w:val="24"/>
                <w:szCs w:val="24"/>
              </w:rPr>
            </w:pPr>
            <w:r w:rsidRPr="00C80687">
              <w:rPr>
                <w:rFonts w:ascii="Times New Roman" w:hAnsi="Times New Roman" w:cs="Times New Roman"/>
                <w:bCs/>
                <w:color w:val="000000" w:themeColor="text1"/>
                <w:sz w:val="24"/>
                <w:szCs w:val="24"/>
              </w:rPr>
              <w:t xml:space="preserve">Market </w:t>
            </w:r>
            <w:r w:rsidR="002E20B0">
              <w:rPr>
                <w:rFonts w:ascii="Times New Roman" w:hAnsi="Times New Roman" w:cs="Times New Roman"/>
                <w:bCs/>
                <w:color w:val="000000" w:themeColor="text1"/>
                <w:sz w:val="24"/>
                <w:szCs w:val="24"/>
              </w:rPr>
              <w:t>r</w:t>
            </w:r>
            <w:r w:rsidRPr="00C80687">
              <w:rPr>
                <w:rFonts w:ascii="Times New Roman" w:hAnsi="Times New Roman" w:cs="Times New Roman"/>
                <w:bCs/>
                <w:color w:val="000000" w:themeColor="text1"/>
                <w:sz w:val="24"/>
                <w:szCs w:val="24"/>
              </w:rPr>
              <w:t xml:space="preserve">esearch </w:t>
            </w:r>
            <w:r w:rsidR="002E20B0">
              <w:rPr>
                <w:rFonts w:ascii="Times New Roman" w:hAnsi="Times New Roman" w:cs="Times New Roman"/>
                <w:bCs/>
                <w:color w:val="000000" w:themeColor="text1"/>
                <w:sz w:val="24"/>
                <w:szCs w:val="24"/>
              </w:rPr>
              <w:t>e</w:t>
            </w:r>
            <w:r w:rsidRPr="00C80687">
              <w:rPr>
                <w:rFonts w:ascii="Times New Roman" w:hAnsi="Times New Roman" w:cs="Times New Roman"/>
                <w:bCs/>
                <w:color w:val="000000" w:themeColor="text1"/>
                <w:sz w:val="24"/>
                <w:szCs w:val="24"/>
              </w:rPr>
              <w:t>thics</w:t>
            </w:r>
          </w:p>
          <w:p w14:paraId="641E81A2" w14:textId="77777777" w:rsidR="005365F5" w:rsidRPr="00C80687" w:rsidRDefault="005365F5" w:rsidP="009569F5">
            <w:pPr>
              <w:pStyle w:val="NoSpacing"/>
              <w:rPr>
                <w:rFonts w:ascii="Times New Roman" w:hAnsi="Times New Roman" w:cs="Times New Roman"/>
                <w:bCs/>
                <w:color w:val="000000" w:themeColor="text1"/>
                <w:sz w:val="24"/>
                <w:szCs w:val="24"/>
              </w:rPr>
            </w:pPr>
          </w:p>
          <w:p w14:paraId="72BDE5C4" w14:textId="05F64EAE" w:rsidR="005365F5" w:rsidRPr="00C80687" w:rsidRDefault="002E20B0" w:rsidP="005365F5">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Market research t</w:t>
            </w:r>
            <w:r w:rsidR="005365F5" w:rsidRPr="00C80687">
              <w:rPr>
                <w:rFonts w:ascii="Times New Roman" w:hAnsi="Times New Roman" w:cs="Times New Roman"/>
                <w:color w:val="000000" w:themeColor="text1"/>
                <w:sz w:val="24"/>
                <w:szCs w:val="24"/>
              </w:rPr>
              <w:t xml:space="preserve">rends &amp; </w:t>
            </w:r>
            <w:r>
              <w:rPr>
                <w:rFonts w:ascii="Times New Roman" w:hAnsi="Times New Roman" w:cs="Times New Roman"/>
                <w:color w:val="000000" w:themeColor="text1"/>
                <w:sz w:val="24"/>
                <w:szCs w:val="24"/>
              </w:rPr>
              <w:t>n</w:t>
            </w:r>
            <w:r w:rsidR="005365F5" w:rsidRPr="00C80687">
              <w:rPr>
                <w:rFonts w:ascii="Times New Roman" w:hAnsi="Times New Roman" w:cs="Times New Roman"/>
                <w:color w:val="000000" w:themeColor="text1"/>
                <w:sz w:val="24"/>
                <w:szCs w:val="24"/>
              </w:rPr>
              <w:t xml:space="preserve">ew </w:t>
            </w:r>
            <w:r>
              <w:rPr>
                <w:rFonts w:ascii="Times New Roman" w:hAnsi="Times New Roman" w:cs="Times New Roman"/>
                <w:color w:val="000000" w:themeColor="text1"/>
                <w:sz w:val="24"/>
                <w:szCs w:val="24"/>
              </w:rPr>
              <w:t>t</w:t>
            </w:r>
            <w:r w:rsidR="005365F5" w:rsidRPr="00C80687">
              <w:rPr>
                <w:rFonts w:ascii="Times New Roman" w:hAnsi="Times New Roman" w:cs="Times New Roman"/>
                <w:color w:val="000000" w:themeColor="text1"/>
                <w:sz w:val="24"/>
                <w:szCs w:val="24"/>
              </w:rPr>
              <w:t>echniques</w:t>
            </w:r>
          </w:p>
          <w:p w14:paraId="3E879723" w14:textId="77777777" w:rsidR="005365F5" w:rsidRPr="00C80687" w:rsidRDefault="005365F5" w:rsidP="009569F5">
            <w:pPr>
              <w:pStyle w:val="NoSpacing"/>
              <w:rPr>
                <w:rFonts w:ascii="Times New Roman" w:hAnsi="Times New Roman" w:cs="Times New Roman"/>
                <w:bCs/>
                <w:color w:val="000000" w:themeColor="text1"/>
                <w:sz w:val="24"/>
                <w:szCs w:val="24"/>
              </w:rPr>
            </w:pPr>
          </w:p>
          <w:p w14:paraId="63EDB732" w14:textId="381DAC7B" w:rsidR="00596BFB" w:rsidRPr="00C80687" w:rsidRDefault="005365F5" w:rsidP="009569F5">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Q&amp;A on final projects</w:t>
            </w:r>
          </w:p>
        </w:tc>
        <w:tc>
          <w:tcPr>
            <w:tcW w:w="2970" w:type="dxa"/>
          </w:tcPr>
          <w:p w14:paraId="097BD8E5" w14:textId="79770E10" w:rsidR="003A7F33" w:rsidRDefault="003A7F33" w:rsidP="003A7F3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Read:</w:t>
            </w:r>
            <w:r w:rsidR="00BB2AB7">
              <w:rPr>
                <w:rFonts w:ascii="Times New Roman" w:hAnsi="Times New Roman" w:cs="Times New Roman"/>
                <w:color w:val="000000" w:themeColor="text1"/>
                <w:sz w:val="24"/>
                <w:szCs w:val="24"/>
              </w:rPr>
              <w:t xml:space="preserve"> </w:t>
            </w:r>
            <w:r w:rsidRPr="00C80687">
              <w:rPr>
                <w:rFonts w:ascii="Times New Roman" w:hAnsi="Times New Roman" w:cs="Times New Roman"/>
                <w:color w:val="000000" w:themeColor="text1"/>
                <w:sz w:val="24"/>
                <w:szCs w:val="24"/>
              </w:rPr>
              <w:t>Data Science and Ethnography</w:t>
            </w:r>
          </w:p>
          <w:p w14:paraId="300324C2" w14:textId="77777777" w:rsidR="003A7F33" w:rsidRDefault="003A7F33" w:rsidP="003A7F33">
            <w:pPr>
              <w:pStyle w:val="NoSpacing"/>
              <w:ind w:left="360"/>
              <w:rPr>
                <w:rFonts w:ascii="Times New Roman" w:hAnsi="Times New Roman" w:cs="Times New Roman"/>
                <w:color w:val="000000" w:themeColor="text1"/>
                <w:sz w:val="24"/>
                <w:szCs w:val="24"/>
              </w:rPr>
            </w:pPr>
          </w:p>
          <w:p w14:paraId="3199DF38" w14:textId="75C209E9" w:rsidR="009C4B64" w:rsidRPr="00C80687" w:rsidRDefault="009C4B64" w:rsidP="003A7F33">
            <w:pPr>
              <w:pStyle w:val="NoSpacing"/>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Guest speaker: Andrew Konya, CEO, Remesh</w:t>
            </w:r>
          </w:p>
          <w:p w14:paraId="637DC468" w14:textId="11DB1228" w:rsidR="008049A2" w:rsidRPr="00C80687" w:rsidRDefault="008049A2" w:rsidP="008049A2">
            <w:pPr>
              <w:pStyle w:val="NoSpacing"/>
              <w:rPr>
                <w:rFonts w:ascii="Times New Roman" w:hAnsi="Times New Roman" w:cs="Times New Roman"/>
                <w:color w:val="000000" w:themeColor="text1"/>
                <w:sz w:val="24"/>
                <w:szCs w:val="24"/>
              </w:rPr>
            </w:pPr>
          </w:p>
          <w:p w14:paraId="0A7133AD" w14:textId="6F3C867B" w:rsidR="00AE42A3" w:rsidRPr="00C80687" w:rsidRDefault="00AE42A3" w:rsidP="003A7F33">
            <w:pPr>
              <w:pStyle w:val="NoSpacing"/>
              <w:rPr>
                <w:rFonts w:ascii="Times New Roman" w:hAnsi="Times New Roman" w:cs="Times New Roman"/>
                <w:color w:val="000000" w:themeColor="text1"/>
                <w:sz w:val="24"/>
                <w:szCs w:val="24"/>
              </w:rPr>
            </w:pPr>
          </w:p>
        </w:tc>
        <w:tc>
          <w:tcPr>
            <w:tcW w:w="2880" w:type="dxa"/>
          </w:tcPr>
          <w:p w14:paraId="0483B9AE" w14:textId="05CD3F5E" w:rsidR="00AE42A3" w:rsidRPr="00C80687" w:rsidRDefault="002424D9" w:rsidP="00F43E54">
            <w:pPr>
              <w:pStyle w:val="NoSpacing"/>
              <w:numPr>
                <w:ilvl w:val="0"/>
                <w:numId w:val="24"/>
              </w:numPr>
              <w:rPr>
                <w:rFonts w:ascii="Times New Roman" w:hAnsi="Times New Roman" w:cs="Times New Roman"/>
                <w:color w:val="000000" w:themeColor="text1"/>
                <w:sz w:val="24"/>
                <w:szCs w:val="24"/>
              </w:rPr>
            </w:pPr>
            <w:r w:rsidRPr="00C80687">
              <w:rPr>
                <w:rFonts w:ascii="Times New Roman" w:hAnsi="Times New Roman" w:cs="Times New Roman"/>
                <w:bCs/>
                <w:color w:val="000000" w:themeColor="text1"/>
                <w:sz w:val="24"/>
                <w:szCs w:val="24"/>
              </w:rPr>
              <w:t xml:space="preserve">Survey findings </w:t>
            </w:r>
            <w:r w:rsidR="00EB1EEE" w:rsidRPr="00C80687">
              <w:rPr>
                <w:rFonts w:ascii="Times New Roman" w:hAnsi="Times New Roman" w:cs="Times New Roman"/>
                <w:bCs/>
                <w:color w:val="000000" w:themeColor="text1"/>
                <w:sz w:val="24"/>
                <w:szCs w:val="24"/>
              </w:rPr>
              <w:t xml:space="preserve">on group project </w:t>
            </w:r>
            <w:r w:rsidRPr="00C80687">
              <w:rPr>
                <w:rFonts w:ascii="Times New Roman" w:hAnsi="Times New Roman" w:cs="Times New Roman"/>
                <w:bCs/>
                <w:color w:val="000000" w:themeColor="text1"/>
                <w:sz w:val="24"/>
                <w:szCs w:val="24"/>
              </w:rPr>
              <w:t>due</w:t>
            </w:r>
          </w:p>
        </w:tc>
      </w:tr>
      <w:tr w:rsidR="002A306E" w:rsidRPr="00C80687" w14:paraId="6ACE4158" w14:textId="77777777" w:rsidTr="002C0966">
        <w:trPr>
          <w:trHeight w:val="566"/>
        </w:trPr>
        <w:tc>
          <w:tcPr>
            <w:tcW w:w="1271" w:type="dxa"/>
          </w:tcPr>
          <w:p w14:paraId="0C880CC4" w14:textId="77777777" w:rsidR="00AF26E1" w:rsidRPr="00C80687" w:rsidRDefault="00AF26E1">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12</w:t>
            </w:r>
          </w:p>
          <w:p w14:paraId="08CF7123" w14:textId="533DFFB8" w:rsidR="00E25CD4" w:rsidRPr="00C80687" w:rsidRDefault="00E25CD4">
            <w:pPr>
              <w:pStyle w:val="NoSpacing"/>
              <w:jc w:val="cente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Dec</w:t>
            </w:r>
          </w:p>
          <w:p w14:paraId="1934129A" w14:textId="235DEECF" w:rsidR="00AE42A3" w:rsidRPr="00C80687" w:rsidRDefault="00AE42A3" w:rsidP="009569F5">
            <w:pPr>
              <w:pStyle w:val="NoSpacing"/>
              <w:jc w:val="center"/>
              <w:rPr>
                <w:rFonts w:ascii="Times New Roman" w:hAnsi="Times New Roman" w:cs="Times New Roman"/>
                <w:color w:val="000000" w:themeColor="text1"/>
                <w:sz w:val="24"/>
                <w:szCs w:val="24"/>
              </w:rPr>
            </w:pPr>
          </w:p>
        </w:tc>
        <w:tc>
          <w:tcPr>
            <w:tcW w:w="3229" w:type="dxa"/>
          </w:tcPr>
          <w:p w14:paraId="7DBA4AF9" w14:textId="732AC5F6" w:rsidR="00AE42A3" w:rsidRPr="00C80687" w:rsidRDefault="002A306E" w:rsidP="009569F5">
            <w:pPr>
              <w:pStyle w:val="NoSpacing"/>
              <w:rPr>
                <w:rFonts w:ascii="Times New Roman" w:hAnsi="Times New Roman" w:cs="Times New Roman"/>
                <w:b/>
                <w:color w:val="000000" w:themeColor="text1"/>
                <w:sz w:val="24"/>
                <w:szCs w:val="24"/>
              </w:rPr>
            </w:pPr>
            <w:r w:rsidRPr="00C80687">
              <w:rPr>
                <w:rFonts w:ascii="Times New Roman" w:hAnsi="Times New Roman" w:cs="Times New Roman"/>
                <w:b/>
                <w:color w:val="000000" w:themeColor="text1"/>
                <w:sz w:val="24"/>
                <w:szCs w:val="24"/>
              </w:rPr>
              <w:t xml:space="preserve">Student </w:t>
            </w:r>
            <w:r w:rsidR="00142261">
              <w:rPr>
                <w:rFonts w:ascii="Times New Roman" w:hAnsi="Times New Roman" w:cs="Times New Roman"/>
                <w:b/>
                <w:color w:val="000000" w:themeColor="text1"/>
                <w:sz w:val="24"/>
                <w:szCs w:val="24"/>
              </w:rPr>
              <w:t xml:space="preserve">Final </w:t>
            </w:r>
            <w:r w:rsidR="00AE42A3" w:rsidRPr="00C80687">
              <w:rPr>
                <w:rFonts w:ascii="Times New Roman" w:hAnsi="Times New Roman" w:cs="Times New Roman"/>
                <w:b/>
                <w:color w:val="000000" w:themeColor="text1"/>
                <w:sz w:val="24"/>
                <w:szCs w:val="24"/>
              </w:rPr>
              <w:t xml:space="preserve">Project Presentations </w:t>
            </w:r>
          </w:p>
        </w:tc>
        <w:tc>
          <w:tcPr>
            <w:tcW w:w="2970" w:type="dxa"/>
          </w:tcPr>
          <w:p w14:paraId="6EDB3907" w14:textId="77777777" w:rsidR="00AE42A3" w:rsidRPr="00C80687" w:rsidRDefault="00AE42A3" w:rsidP="009569F5">
            <w:pPr>
              <w:pStyle w:val="NoSpacing"/>
              <w:rPr>
                <w:rFonts w:ascii="Times New Roman" w:hAnsi="Times New Roman" w:cs="Times New Roman"/>
                <w:color w:val="000000" w:themeColor="text1"/>
                <w:sz w:val="24"/>
                <w:szCs w:val="24"/>
              </w:rPr>
            </w:pPr>
          </w:p>
        </w:tc>
        <w:tc>
          <w:tcPr>
            <w:tcW w:w="2880" w:type="dxa"/>
          </w:tcPr>
          <w:p w14:paraId="6B27A412" w14:textId="19C32CF5" w:rsidR="00AE42A3" w:rsidRPr="00C80687" w:rsidRDefault="00AE42A3" w:rsidP="00365C03">
            <w:pPr>
              <w:pStyle w:val="NoSpacing"/>
              <w:numPr>
                <w:ilvl w:val="0"/>
                <w:numId w:val="24"/>
              </w:numPr>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Final group project</w:t>
            </w:r>
            <w:r w:rsidR="00357CBC" w:rsidRPr="00C80687">
              <w:rPr>
                <w:rFonts w:ascii="Times New Roman" w:hAnsi="Times New Roman" w:cs="Times New Roman"/>
                <w:color w:val="000000" w:themeColor="text1"/>
                <w:sz w:val="24"/>
                <w:szCs w:val="24"/>
              </w:rPr>
              <w:t xml:space="preserve"> due</w:t>
            </w:r>
          </w:p>
        </w:tc>
      </w:tr>
    </w:tbl>
    <w:p w14:paraId="6564DB20" w14:textId="77777777" w:rsidR="005365F5" w:rsidRPr="00C80687" w:rsidRDefault="005365F5" w:rsidP="00D275FD">
      <w:pPr>
        <w:pStyle w:val="Body"/>
        <w:rPr>
          <w:rFonts w:ascii="Times New Roman" w:hAnsi="Times New Roman" w:cs="Times New Roman"/>
          <w:sz w:val="24"/>
          <w:szCs w:val="24"/>
        </w:rPr>
      </w:pPr>
    </w:p>
    <w:p w14:paraId="0987E101" w14:textId="77777777" w:rsidR="005365F5" w:rsidRPr="00C80687" w:rsidRDefault="005365F5" w:rsidP="00D275FD">
      <w:pPr>
        <w:pStyle w:val="Body"/>
        <w:rPr>
          <w:rFonts w:ascii="Times New Roman" w:hAnsi="Times New Roman" w:cs="Times New Roman"/>
          <w:sz w:val="24"/>
          <w:szCs w:val="24"/>
        </w:rPr>
      </w:pPr>
    </w:p>
    <w:p w14:paraId="627DB5A0" w14:textId="5BD66943" w:rsidR="0039746D" w:rsidRPr="00C80687" w:rsidRDefault="00821413" w:rsidP="00EF458E">
      <w:pPr>
        <w:pStyle w:val="Body"/>
        <w:rPr>
          <w:rFonts w:ascii="Times New Roman" w:hAnsi="Times New Roman" w:cs="Times New Roman"/>
          <w:color w:val="000000" w:themeColor="text1"/>
          <w:sz w:val="24"/>
          <w:szCs w:val="24"/>
        </w:rPr>
      </w:pPr>
      <w:r w:rsidRPr="00C80687">
        <w:rPr>
          <w:rFonts w:ascii="Times New Roman" w:hAnsi="Times New Roman" w:cs="Times New Roman"/>
          <w:color w:val="000000" w:themeColor="text1"/>
          <w:sz w:val="24"/>
          <w:szCs w:val="24"/>
        </w:rPr>
        <w:t xml:space="preserve">June </w:t>
      </w:r>
      <w:r w:rsidR="00C80687" w:rsidRPr="00C80687">
        <w:rPr>
          <w:rFonts w:ascii="Times New Roman" w:hAnsi="Times New Roman" w:cs="Times New Roman"/>
          <w:color w:val="000000" w:themeColor="text1"/>
          <w:sz w:val="24"/>
          <w:szCs w:val="24"/>
        </w:rPr>
        <w:t>1</w:t>
      </w:r>
      <w:r w:rsidR="00BB2AB7">
        <w:rPr>
          <w:rFonts w:ascii="Times New Roman" w:hAnsi="Times New Roman" w:cs="Times New Roman"/>
          <w:color w:val="000000" w:themeColor="text1"/>
          <w:sz w:val="24"/>
          <w:szCs w:val="24"/>
        </w:rPr>
        <w:t>7</w:t>
      </w:r>
      <w:r w:rsidRPr="00C80687">
        <w:rPr>
          <w:rFonts w:ascii="Times New Roman" w:hAnsi="Times New Roman" w:cs="Times New Roman"/>
          <w:color w:val="000000" w:themeColor="text1"/>
          <w:sz w:val="24"/>
          <w:szCs w:val="24"/>
        </w:rPr>
        <w:t>,</w:t>
      </w:r>
      <w:r w:rsidR="00A929F8" w:rsidRPr="00C80687">
        <w:rPr>
          <w:rFonts w:ascii="Times New Roman" w:hAnsi="Times New Roman" w:cs="Times New Roman"/>
          <w:color w:val="000000" w:themeColor="text1"/>
          <w:sz w:val="24"/>
          <w:szCs w:val="24"/>
        </w:rPr>
        <w:t xml:space="preserve"> 202</w:t>
      </w:r>
      <w:r w:rsidR="00AF26E1" w:rsidRPr="00C80687">
        <w:rPr>
          <w:rFonts w:ascii="Times New Roman" w:hAnsi="Times New Roman" w:cs="Times New Roman"/>
          <w:color w:val="000000" w:themeColor="text1"/>
          <w:sz w:val="24"/>
          <w:szCs w:val="24"/>
        </w:rPr>
        <w:t>2</w:t>
      </w:r>
    </w:p>
    <w:sectPr w:rsidR="0039746D" w:rsidRPr="00C80687" w:rsidSect="00AE42A3">
      <w:foot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3885" w14:textId="77777777" w:rsidR="006E147C" w:rsidRDefault="006E147C" w:rsidP="00934BFC">
      <w:r>
        <w:separator/>
      </w:r>
    </w:p>
  </w:endnote>
  <w:endnote w:type="continuationSeparator" w:id="0">
    <w:p w14:paraId="618AE03D" w14:textId="77777777" w:rsidR="006E147C" w:rsidRDefault="006E147C" w:rsidP="00934BFC">
      <w:r>
        <w:continuationSeparator/>
      </w:r>
    </w:p>
  </w:endnote>
  <w:endnote w:type="continuationNotice" w:id="1">
    <w:p w14:paraId="780A5F69" w14:textId="77777777" w:rsidR="006E147C" w:rsidRDefault="006E1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9AC" w14:textId="77777777" w:rsidR="00302E55" w:rsidRDefault="00302E55">
    <w:pPr>
      <w:pStyle w:val="Footer"/>
    </w:pPr>
    <w:r>
      <w:t xml:space="preserve">Page </w:t>
    </w:r>
    <w:r>
      <w:rPr>
        <w:b/>
      </w:rPr>
      <w:fldChar w:fldCharType="begin"/>
    </w:r>
    <w:r>
      <w:rPr>
        <w:b/>
      </w:rPr>
      <w:instrText xml:space="preserve"> PAGE  \* Arabic  \* MERGEFORMAT </w:instrText>
    </w:r>
    <w:r>
      <w:rPr>
        <w:b/>
      </w:rPr>
      <w:fldChar w:fldCharType="separate"/>
    </w:r>
    <w:r w:rsidR="00EE668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E6683">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E8F" w14:textId="77777777" w:rsidR="007926B4" w:rsidRDefault="007926B4">
    <w:pPr>
      <w:pStyle w:val="Footer"/>
    </w:pPr>
    <w:r>
      <w:t xml:space="preserve">Page </w:t>
    </w:r>
    <w:r>
      <w:rPr>
        <w:b/>
      </w:rPr>
      <w:fldChar w:fldCharType="begin"/>
    </w:r>
    <w:r>
      <w:rPr>
        <w:b/>
      </w:rPr>
      <w:instrText xml:space="preserve"> PAGE  \* Arabic  \* MERGEFORMAT </w:instrText>
    </w:r>
    <w:r>
      <w:rPr>
        <w:b/>
      </w:rPr>
      <w:fldChar w:fldCharType="separate"/>
    </w:r>
    <w:r w:rsidR="0088469B">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8469B">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4723"/>
      <w:docPartObj>
        <w:docPartGallery w:val="Page Numbers (Bottom of Page)"/>
        <w:docPartUnique/>
      </w:docPartObj>
    </w:sdtPr>
    <w:sdtEndPr/>
    <w:sdtContent>
      <w:p w14:paraId="514C6585" w14:textId="77777777" w:rsidR="00302E55" w:rsidRDefault="00302E55">
        <w:pPr>
          <w:pStyle w:val="Footer"/>
          <w:jc w:val="center"/>
        </w:pPr>
        <w:r>
          <w:fldChar w:fldCharType="begin"/>
        </w:r>
        <w:r>
          <w:instrText xml:space="preserve"> PAGE   \* MERGEFORMAT </w:instrText>
        </w:r>
        <w:r>
          <w:fldChar w:fldCharType="separate"/>
        </w:r>
        <w:r w:rsidR="0088469B">
          <w:rPr>
            <w:noProof/>
          </w:rPr>
          <w:t>4</w:t>
        </w:r>
        <w:r>
          <w:rPr>
            <w:noProof/>
          </w:rPr>
          <w:fldChar w:fldCharType="end"/>
        </w:r>
      </w:p>
    </w:sdtContent>
  </w:sdt>
  <w:p w14:paraId="7ADF7CE6" w14:textId="77777777" w:rsidR="00302E55" w:rsidRDefault="0030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CE98" w14:textId="77777777" w:rsidR="006E147C" w:rsidRDefault="006E147C" w:rsidP="00934BFC">
      <w:r>
        <w:separator/>
      </w:r>
    </w:p>
  </w:footnote>
  <w:footnote w:type="continuationSeparator" w:id="0">
    <w:p w14:paraId="2104B3B2" w14:textId="77777777" w:rsidR="006E147C" w:rsidRDefault="006E147C" w:rsidP="00934BFC">
      <w:r>
        <w:continuationSeparator/>
      </w:r>
    </w:p>
  </w:footnote>
  <w:footnote w:type="continuationNotice" w:id="1">
    <w:p w14:paraId="476868D9" w14:textId="77777777" w:rsidR="006E147C" w:rsidRDefault="006E1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5F7" w14:textId="77777777" w:rsidR="00302E55" w:rsidRDefault="00302E55" w:rsidP="00573C56">
    <w:pPr>
      <w:pStyle w:val="Header"/>
      <w:jc w:val="both"/>
    </w:pPr>
    <w:r>
      <w:rPr>
        <w:noProof/>
      </w:rPr>
      <w:ptab w:relativeTo="margin" w:alignment="left" w:leader="none"/>
    </w:r>
    <w:r>
      <w:rPr>
        <w:noProof/>
      </w:rPr>
      <w:drawing>
        <wp:inline distT="0" distB="0" distL="0" distR="0" wp14:anchorId="34118398" wp14:editId="1EF240A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7C08" w14:textId="77777777" w:rsidR="007926B4" w:rsidRDefault="007926B4" w:rsidP="00573C56">
    <w:pPr>
      <w:pStyle w:val="Header"/>
      <w:jc w:val="both"/>
    </w:pPr>
    <w:r>
      <w:rPr>
        <w:noProof/>
      </w:rPr>
      <w:ptab w:relativeTo="margin" w:alignment="left" w:leader="none"/>
    </w:r>
    <w:r>
      <w:rPr>
        <w:noProof/>
      </w:rPr>
      <w:drawing>
        <wp:inline distT="0" distB="0" distL="0" distR="0" wp14:anchorId="7F2C149A" wp14:editId="591F427E">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B9"/>
    <w:multiLevelType w:val="hybridMultilevel"/>
    <w:tmpl w:val="D19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623"/>
    <w:multiLevelType w:val="hybridMultilevel"/>
    <w:tmpl w:val="404C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52C6"/>
    <w:multiLevelType w:val="hybridMultilevel"/>
    <w:tmpl w:val="57E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456A"/>
    <w:multiLevelType w:val="hybridMultilevel"/>
    <w:tmpl w:val="83D059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A97CEE"/>
    <w:multiLevelType w:val="hybridMultilevel"/>
    <w:tmpl w:val="1360A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6084B"/>
    <w:multiLevelType w:val="hybridMultilevel"/>
    <w:tmpl w:val="B02C0D9E"/>
    <w:lvl w:ilvl="0" w:tplc="A70639E0">
      <w:start w:val="1"/>
      <w:numFmt w:val="bullet"/>
      <w:lvlText w:val="●"/>
      <w:lvlJc w:val="left"/>
      <w:pPr>
        <w:tabs>
          <w:tab w:val="num" w:pos="720"/>
        </w:tabs>
        <w:ind w:left="720" w:hanging="360"/>
      </w:pPr>
      <w:rPr>
        <w:rFonts w:ascii="Arial" w:hAnsi="Arial" w:hint="default"/>
      </w:rPr>
    </w:lvl>
    <w:lvl w:ilvl="1" w:tplc="A26474CE" w:tentative="1">
      <w:start w:val="1"/>
      <w:numFmt w:val="bullet"/>
      <w:lvlText w:val="●"/>
      <w:lvlJc w:val="left"/>
      <w:pPr>
        <w:tabs>
          <w:tab w:val="num" w:pos="1440"/>
        </w:tabs>
        <w:ind w:left="1440" w:hanging="360"/>
      </w:pPr>
      <w:rPr>
        <w:rFonts w:ascii="Arial" w:hAnsi="Arial" w:hint="default"/>
      </w:rPr>
    </w:lvl>
    <w:lvl w:ilvl="2" w:tplc="8FFACE84" w:tentative="1">
      <w:start w:val="1"/>
      <w:numFmt w:val="bullet"/>
      <w:lvlText w:val="●"/>
      <w:lvlJc w:val="left"/>
      <w:pPr>
        <w:tabs>
          <w:tab w:val="num" w:pos="2160"/>
        </w:tabs>
        <w:ind w:left="2160" w:hanging="360"/>
      </w:pPr>
      <w:rPr>
        <w:rFonts w:ascii="Arial" w:hAnsi="Arial" w:hint="default"/>
      </w:rPr>
    </w:lvl>
    <w:lvl w:ilvl="3" w:tplc="2A6CE74E" w:tentative="1">
      <w:start w:val="1"/>
      <w:numFmt w:val="bullet"/>
      <w:lvlText w:val="●"/>
      <w:lvlJc w:val="left"/>
      <w:pPr>
        <w:tabs>
          <w:tab w:val="num" w:pos="2880"/>
        </w:tabs>
        <w:ind w:left="2880" w:hanging="360"/>
      </w:pPr>
      <w:rPr>
        <w:rFonts w:ascii="Arial" w:hAnsi="Arial" w:hint="default"/>
      </w:rPr>
    </w:lvl>
    <w:lvl w:ilvl="4" w:tplc="18106CCE" w:tentative="1">
      <w:start w:val="1"/>
      <w:numFmt w:val="bullet"/>
      <w:lvlText w:val="●"/>
      <w:lvlJc w:val="left"/>
      <w:pPr>
        <w:tabs>
          <w:tab w:val="num" w:pos="3600"/>
        </w:tabs>
        <w:ind w:left="3600" w:hanging="360"/>
      </w:pPr>
      <w:rPr>
        <w:rFonts w:ascii="Arial" w:hAnsi="Arial" w:hint="default"/>
      </w:rPr>
    </w:lvl>
    <w:lvl w:ilvl="5" w:tplc="71F0A1CE" w:tentative="1">
      <w:start w:val="1"/>
      <w:numFmt w:val="bullet"/>
      <w:lvlText w:val="●"/>
      <w:lvlJc w:val="left"/>
      <w:pPr>
        <w:tabs>
          <w:tab w:val="num" w:pos="4320"/>
        </w:tabs>
        <w:ind w:left="4320" w:hanging="360"/>
      </w:pPr>
      <w:rPr>
        <w:rFonts w:ascii="Arial" w:hAnsi="Arial" w:hint="default"/>
      </w:rPr>
    </w:lvl>
    <w:lvl w:ilvl="6" w:tplc="CFB01880" w:tentative="1">
      <w:start w:val="1"/>
      <w:numFmt w:val="bullet"/>
      <w:lvlText w:val="●"/>
      <w:lvlJc w:val="left"/>
      <w:pPr>
        <w:tabs>
          <w:tab w:val="num" w:pos="5040"/>
        </w:tabs>
        <w:ind w:left="5040" w:hanging="360"/>
      </w:pPr>
      <w:rPr>
        <w:rFonts w:ascii="Arial" w:hAnsi="Arial" w:hint="default"/>
      </w:rPr>
    </w:lvl>
    <w:lvl w:ilvl="7" w:tplc="3DD8F860" w:tentative="1">
      <w:start w:val="1"/>
      <w:numFmt w:val="bullet"/>
      <w:lvlText w:val="●"/>
      <w:lvlJc w:val="left"/>
      <w:pPr>
        <w:tabs>
          <w:tab w:val="num" w:pos="5760"/>
        </w:tabs>
        <w:ind w:left="5760" w:hanging="360"/>
      </w:pPr>
      <w:rPr>
        <w:rFonts w:ascii="Arial" w:hAnsi="Arial" w:hint="default"/>
      </w:rPr>
    </w:lvl>
    <w:lvl w:ilvl="8" w:tplc="3B70A2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924512"/>
    <w:multiLevelType w:val="hybridMultilevel"/>
    <w:tmpl w:val="2E7CB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BF2D15"/>
    <w:multiLevelType w:val="hybridMultilevel"/>
    <w:tmpl w:val="8CC8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E3EBE"/>
    <w:multiLevelType w:val="hybridMultilevel"/>
    <w:tmpl w:val="992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343D0"/>
    <w:multiLevelType w:val="hybridMultilevel"/>
    <w:tmpl w:val="A22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A00E7"/>
    <w:multiLevelType w:val="hybridMultilevel"/>
    <w:tmpl w:val="ABFEA85E"/>
    <w:lvl w:ilvl="0" w:tplc="9FC8389E">
      <w:start w:val="1"/>
      <w:numFmt w:val="bullet"/>
      <w:lvlText w:val="•"/>
      <w:lvlJc w:val="left"/>
      <w:pPr>
        <w:tabs>
          <w:tab w:val="num" w:pos="720"/>
        </w:tabs>
        <w:ind w:left="720" w:hanging="360"/>
      </w:pPr>
      <w:rPr>
        <w:rFonts w:ascii="Arial" w:hAnsi="Arial" w:hint="default"/>
      </w:rPr>
    </w:lvl>
    <w:lvl w:ilvl="1" w:tplc="5FA474BE" w:tentative="1">
      <w:start w:val="1"/>
      <w:numFmt w:val="bullet"/>
      <w:lvlText w:val="•"/>
      <w:lvlJc w:val="left"/>
      <w:pPr>
        <w:tabs>
          <w:tab w:val="num" w:pos="1440"/>
        </w:tabs>
        <w:ind w:left="1440" w:hanging="360"/>
      </w:pPr>
      <w:rPr>
        <w:rFonts w:ascii="Arial" w:hAnsi="Arial" w:hint="default"/>
      </w:rPr>
    </w:lvl>
    <w:lvl w:ilvl="2" w:tplc="3D2AD658" w:tentative="1">
      <w:start w:val="1"/>
      <w:numFmt w:val="bullet"/>
      <w:lvlText w:val="•"/>
      <w:lvlJc w:val="left"/>
      <w:pPr>
        <w:tabs>
          <w:tab w:val="num" w:pos="2160"/>
        </w:tabs>
        <w:ind w:left="2160" w:hanging="360"/>
      </w:pPr>
      <w:rPr>
        <w:rFonts w:ascii="Arial" w:hAnsi="Arial" w:hint="default"/>
      </w:rPr>
    </w:lvl>
    <w:lvl w:ilvl="3" w:tplc="9C0AD970" w:tentative="1">
      <w:start w:val="1"/>
      <w:numFmt w:val="bullet"/>
      <w:lvlText w:val="•"/>
      <w:lvlJc w:val="left"/>
      <w:pPr>
        <w:tabs>
          <w:tab w:val="num" w:pos="2880"/>
        </w:tabs>
        <w:ind w:left="2880" w:hanging="360"/>
      </w:pPr>
      <w:rPr>
        <w:rFonts w:ascii="Arial" w:hAnsi="Arial" w:hint="default"/>
      </w:rPr>
    </w:lvl>
    <w:lvl w:ilvl="4" w:tplc="2CE6C8F4" w:tentative="1">
      <w:start w:val="1"/>
      <w:numFmt w:val="bullet"/>
      <w:lvlText w:val="•"/>
      <w:lvlJc w:val="left"/>
      <w:pPr>
        <w:tabs>
          <w:tab w:val="num" w:pos="3600"/>
        </w:tabs>
        <w:ind w:left="3600" w:hanging="360"/>
      </w:pPr>
      <w:rPr>
        <w:rFonts w:ascii="Arial" w:hAnsi="Arial" w:hint="default"/>
      </w:rPr>
    </w:lvl>
    <w:lvl w:ilvl="5" w:tplc="D4E8495C" w:tentative="1">
      <w:start w:val="1"/>
      <w:numFmt w:val="bullet"/>
      <w:lvlText w:val="•"/>
      <w:lvlJc w:val="left"/>
      <w:pPr>
        <w:tabs>
          <w:tab w:val="num" w:pos="4320"/>
        </w:tabs>
        <w:ind w:left="4320" w:hanging="360"/>
      </w:pPr>
      <w:rPr>
        <w:rFonts w:ascii="Arial" w:hAnsi="Arial" w:hint="default"/>
      </w:rPr>
    </w:lvl>
    <w:lvl w:ilvl="6" w:tplc="BB064590" w:tentative="1">
      <w:start w:val="1"/>
      <w:numFmt w:val="bullet"/>
      <w:lvlText w:val="•"/>
      <w:lvlJc w:val="left"/>
      <w:pPr>
        <w:tabs>
          <w:tab w:val="num" w:pos="5040"/>
        </w:tabs>
        <w:ind w:left="5040" w:hanging="360"/>
      </w:pPr>
      <w:rPr>
        <w:rFonts w:ascii="Arial" w:hAnsi="Arial" w:hint="default"/>
      </w:rPr>
    </w:lvl>
    <w:lvl w:ilvl="7" w:tplc="325E8806" w:tentative="1">
      <w:start w:val="1"/>
      <w:numFmt w:val="bullet"/>
      <w:lvlText w:val="•"/>
      <w:lvlJc w:val="left"/>
      <w:pPr>
        <w:tabs>
          <w:tab w:val="num" w:pos="5760"/>
        </w:tabs>
        <w:ind w:left="5760" w:hanging="360"/>
      </w:pPr>
      <w:rPr>
        <w:rFonts w:ascii="Arial" w:hAnsi="Arial" w:hint="default"/>
      </w:rPr>
    </w:lvl>
    <w:lvl w:ilvl="8" w:tplc="D1C4F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3721F"/>
    <w:multiLevelType w:val="multilevel"/>
    <w:tmpl w:val="74020F4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EB40C8"/>
    <w:multiLevelType w:val="hybridMultilevel"/>
    <w:tmpl w:val="149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D1FD7"/>
    <w:multiLevelType w:val="hybridMultilevel"/>
    <w:tmpl w:val="72500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1A7E5A"/>
    <w:multiLevelType w:val="hybridMultilevel"/>
    <w:tmpl w:val="4318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92D8E"/>
    <w:multiLevelType w:val="hybridMultilevel"/>
    <w:tmpl w:val="A292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8A2F67"/>
    <w:multiLevelType w:val="hybridMultilevel"/>
    <w:tmpl w:val="97AC0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4A80001"/>
    <w:multiLevelType w:val="hybridMultilevel"/>
    <w:tmpl w:val="FDF2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55DB0"/>
    <w:multiLevelType w:val="hybridMultilevel"/>
    <w:tmpl w:val="D93C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787089"/>
    <w:multiLevelType w:val="hybridMultilevel"/>
    <w:tmpl w:val="057A6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02705C0"/>
    <w:multiLevelType w:val="hybridMultilevel"/>
    <w:tmpl w:val="B71C2B5C"/>
    <w:lvl w:ilvl="0" w:tplc="33745548">
      <w:start w:val="1"/>
      <w:numFmt w:val="bullet"/>
      <w:lvlText w:val=""/>
      <w:lvlJc w:val="left"/>
      <w:pPr>
        <w:tabs>
          <w:tab w:val="num" w:pos="720"/>
        </w:tabs>
        <w:ind w:left="720" w:hanging="360"/>
      </w:pPr>
      <w:rPr>
        <w:rFonts w:ascii="Symbol" w:hAnsi="Symbol" w:hint="default"/>
      </w:rPr>
    </w:lvl>
    <w:lvl w:ilvl="1" w:tplc="44A0210E">
      <w:start w:val="1"/>
      <w:numFmt w:val="bullet"/>
      <w:lvlText w:val=""/>
      <w:lvlJc w:val="left"/>
      <w:pPr>
        <w:tabs>
          <w:tab w:val="num" w:pos="1440"/>
        </w:tabs>
        <w:ind w:left="1440" w:hanging="360"/>
      </w:pPr>
      <w:rPr>
        <w:rFonts w:ascii="Symbol" w:hAnsi="Symbol" w:hint="default"/>
      </w:rPr>
    </w:lvl>
    <w:lvl w:ilvl="2" w:tplc="772669A0" w:tentative="1">
      <w:start w:val="1"/>
      <w:numFmt w:val="bullet"/>
      <w:lvlText w:val=""/>
      <w:lvlJc w:val="left"/>
      <w:pPr>
        <w:tabs>
          <w:tab w:val="num" w:pos="2160"/>
        </w:tabs>
        <w:ind w:left="2160" w:hanging="360"/>
      </w:pPr>
      <w:rPr>
        <w:rFonts w:ascii="Symbol" w:hAnsi="Symbol" w:hint="default"/>
      </w:rPr>
    </w:lvl>
    <w:lvl w:ilvl="3" w:tplc="90940F64" w:tentative="1">
      <w:start w:val="1"/>
      <w:numFmt w:val="bullet"/>
      <w:lvlText w:val=""/>
      <w:lvlJc w:val="left"/>
      <w:pPr>
        <w:tabs>
          <w:tab w:val="num" w:pos="2880"/>
        </w:tabs>
        <w:ind w:left="2880" w:hanging="360"/>
      </w:pPr>
      <w:rPr>
        <w:rFonts w:ascii="Symbol" w:hAnsi="Symbol" w:hint="default"/>
      </w:rPr>
    </w:lvl>
    <w:lvl w:ilvl="4" w:tplc="EBD029B8" w:tentative="1">
      <w:start w:val="1"/>
      <w:numFmt w:val="bullet"/>
      <w:lvlText w:val=""/>
      <w:lvlJc w:val="left"/>
      <w:pPr>
        <w:tabs>
          <w:tab w:val="num" w:pos="3600"/>
        </w:tabs>
        <w:ind w:left="3600" w:hanging="360"/>
      </w:pPr>
      <w:rPr>
        <w:rFonts w:ascii="Symbol" w:hAnsi="Symbol" w:hint="default"/>
      </w:rPr>
    </w:lvl>
    <w:lvl w:ilvl="5" w:tplc="C1B825F8" w:tentative="1">
      <w:start w:val="1"/>
      <w:numFmt w:val="bullet"/>
      <w:lvlText w:val=""/>
      <w:lvlJc w:val="left"/>
      <w:pPr>
        <w:tabs>
          <w:tab w:val="num" w:pos="4320"/>
        </w:tabs>
        <w:ind w:left="4320" w:hanging="360"/>
      </w:pPr>
      <w:rPr>
        <w:rFonts w:ascii="Symbol" w:hAnsi="Symbol" w:hint="default"/>
      </w:rPr>
    </w:lvl>
    <w:lvl w:ilvl="6" w:tplc="053E7AB2" w:tentative="1">
      <w:start w:val="1"/>
      <w:numFmt w:val="bullet"/>
      <w:lvlText w:val=""/>
      <w:lvlJc w:val="left"/>
      <w:pPr>
        <w:tabs>
          <w:tab w:val="num" w:pos="5040"/>
        </w:tabs>
        <w:ind w:left="5040" w:hanging="360"/>
      </w:pPr>
      <w:rPr>
        <w:rFonts w:ascii="Symbol" w:hAnsi="Symbol" w:hint="default"/>
      </w:rPr>
    </w:lvl>
    <w:lvl w:ilvl="7" w:tplc="7698242C" w:tentative="1">
      <w:start w:val="1"/>
      <w:numFmt w:val="bullet"/>
      <w:lvlText w:val=""/>
      <w:lvlJc w:val="left"/>
      <w:pPr>
        <w:tabs>
          <w:tab w:val="num" w:pos="5760"/>
        </w:tabs>
        <w:ind w:left="5760" w:hanging="360"/>
      </w:pPr>
      <w:rPr>
        <w:rFonts w:ascii="Symbol" w:hAnsi="Symbol" w:hint="default"/>
      </w:rPr>
    </w:lvl>
    <w:lvl w:ilvl="8" w:tplc="FB3027A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23F5438"/>
    <w:multiLevelType w:val="multilevel"/>
    <w:tmpl w:val="83D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AF1DB5"/>
    <w:multiLevelType w:val="hybridMultilevel"/>
    <w:tmpl w:val="C002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92A14"/>
    <w:multiLevelType w:val="hybridMultilevel"/>
    <w:tmpl w:val="D224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81B1D"/>
    <w:multiLevelType w:val="multilevel"/>
    <w:tmpl w:val="CE6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E7F14"/>
    <w:multiLevelType w:val="multilevel"/>
    <w:tmpl w:val="D9B4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80582D"/>
    <w:multiLevelType w:val="hybridMultilevel"/>
    <w:tmpl w:val="F33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97BDC"/>
    <w:multiLevelType w:val="hybridMultilevel"/>
    <w:tmpl w:val="FA06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5A5082D"/>
    <w:multiLevelType w:val="hybridMultilevel"/>
    <w:tmpl w:val="08D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93FF9"/>
    <w:multiLevelType w:val="hybridMultilevel"/>
    <w:tmpl w:val="1AD6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5521E6"/>
    <w:multiLevelType w:val="hybridMultilevel"/>
    <w:tmpl w:val="76B8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8C05EB"/>
    <w:multiLevelType w:val="hybridMultilevel"/>
    <w:tmpl w:val="575A9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E50294C"/>
    <w:multiLevelType w:val="hybridMultilevel"/>
    <w:tmpl w:val="3CCA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F712C"/>
    <w:multiLevelType w:val="hybridMultilevel"/>
    <w:tmpl w:val="F5D0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1F3BB3"/>
    <w:multiLevelType w:val="hybridMultilevel"/>
    <w:tmpl w:val="EA92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EE229D"/>
    <w:multiLevelType w:val="hybridMultilevel"/>
    <w:tmpl w:val="C4E0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870FC"/>
    <w:multiLevelType w:val="hybridMultilevel"/>
    <w:tmpl w:val="32C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83186D"/>
    <w:multiLevelType w:val="hybridMultilevel"/>
    <w:tmpl w:val="9D62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D39D1"/>
    <w:multiLevelType w:val="hybridMultilevel"/>
    <w:tmpl w:val="67E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07B09"/>
    <w:multiLevelType w:val="hybridMultilevel"/>
    <w:tmpl w:val="9EF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B75703"/>
    <w:multiLevelType w:val="hybridMultilevel"/>
    <w:tmpl w:val="BEBCD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3411DA"/>
    <w:multiLevelType w:val="hybridMultilevel"/>
    <w:tmpl w:val="29F6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935857"/>
    <w:multiLevelType w:val="hybridMultilevel"/>
    <w:tmpl w:val="A1D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9B45B6"/>
    <w:multiLevelType w:val="hybridMultilevel"/>
    <w:tmpl w:val="AEDC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FF3F96"/>
    <w:multiLevelType w:val="hybridMultilevel"/>
    <w:tmpl w:val="9BD23212"/>
    <w:lvl w:ilvl="0" w:tplc="337455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6D1ECE"/>
    <w:multiLevelType w:val="hybridMultilevel"/>
    <w:tmpl w:val="EA5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3DE5991"/>
    <w:multiLevelType w:val="hybridMultilevel"/>
    <w:tmpl w:val="CFEC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5C0079F"/>
    <w:multiLevelType w:val="hybridMultilevel"/>
    <w:tmpl w:val="2278AF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172A64"/>
    <w:multiLevelType w:val="hybridMultilevel"/>
    <w:tmpl w:val="F0D0E960"/>
    <w:lvl w:ilvl="0" w:tplc="8F367378">
      <w:start w:val="1"/>
      <w:numFmt w:val="bullet"/>
      <w:lvlText w:val="•"/>
      <w:lvlJc w:val="left"/>
      <w:pPr>
        <w:tabs>
          <w:tab w:val="num" w:pos="720"/>
        </w:tabs>
        <w:ind w:left="720" w:hanging="360"/>
      </w:pPr>
      <w:rPr>
        <w:rFonts w:ascii="Arial" w:hAnsi="Arial" w:hint="default"/>
      </w:rPr>
    </w:lvl>
    <w:lvl w:ilvl="1" w:tplc="4AF2917C">
      <w:start w:val="1"/>
      <w:numFmt w:val="bullet"/>
      <w:lvlText w:val="•"/>
      <w:lvlJc w:val="left"/>
      <w:pPr>
        <w:tabs>
          <w:tab w:val="num" w:pos="1440"/>
        </w:tabs>
        <w:ind w:left="1440" w:hanging="360"/>
      </w:pPr>
      <w:rPr>
        <w:rFonts w:ascii="Arial" w:hAnsi="Arial" w:hint="default"/>
      </w:rPr>
    </w:lvl>
    <w:lvl w:ilvl="2" w:tplc="B22A9298" w:tentative="1">
      <w:start w:val="1"/>
      <w:numFmt w:val="bullet"/>
      <w:lvlText w:val="•"/>
      <w:lvlJc w:val="left"/>
      <w:pPr>
        <w:tabs>
          <w:tab w:val="num" w:pos="2160"/>
        </w:tabs>
        <w:ind w:left="2160" w:hanging="360"/>
      </w:pPr>
      <w:rPr>
        <w:rFonts w:ascii="Arial" w:hAnsi="Arial" w:hint="default"/>
      </w:rPr>
    </w:lvl>
    <w:lvl w:ilvl="3" w:tplc="7494EFA6" w:tentative="1">
      <w:start w:val="1"/>
      <w:numFmt w:val="bullet"/>
      <w:lvlText w:val="•"/>
      <w:lvlJc w:val="left"/>
      <w:pPr>
        <w:tabs>
          <w:tab w:val="num" w:pos="2880"/>
        </w:tabs>
        <w:ind w:left="2880" w:hanging="360"/>
      </w:pPr>
      <w:rPr>
        <w:rFonts w:ascii="Arial" w:hAnsi="Arial" w:hint="default"/>
      </w:rPr>
    </w:lvl>
    <w:lvl w:ilvl="4" w:tplc="51A45514" w:tentative="1">
      <w:start w:val="1"/>
      <w:numFmt w:val="bullet"/>
      <w:lvlText w:val="•"/>
      <w:lvlJc w:val="left"/>
      <w:pPr>
        <w:tabs>
          <w:tab w:val="num" w:pos="3600"/>
        </w:tabs>
        <w:ind w:left="3600" w:hanging="360"/>
      </w:pPr>
      <w:rPr>
        <w:rFonts w:ascii="Arial" w:hAnsi="Arial" w:hint="default"/>
      </w:rPr>
    </w:lvl>
    <w:lvl w:ilvl="5" w:tplc="42703424" w:tentative="1">
      <w:start w:val="1"/>
      <w:numFmt w:val="bullet"/>
      <w:lvlText w:val="•"/>
      <w:lvlJc w:val="left"/>
      <w:pPr>
        <w:tabs>
          <w:tab w:val="num" w:pos="4320"/>
        </w:tabs>
        <w:ind w:left="4320" w:hanging="360"/>
      </w:pPr>
      <w:rPr>
        <w:rFonts w:ascii="Arial" w:hAnsi="Arial" w:hint="default"/>
      </w:rPr>
    </w:lvl>
    <w:lvl w:ilvl="6" w:tplc="AA60A80C" w:tentative="1">
      <w:start w:val="1"/>
      <w:numFmt w:val="bullet"/>
      <w:lvlText w:val="•"/>
      <w:lvlJc w:val="left"/>
      <w:pPr>
        <w:tabs>
          <w:tab w:val="num" w:pos="5040"/>
        </w:tabs>
        <w:ind w:left="5040" w:hanging="360"/>
      </w:pPr>
      <w:rPr>
        <w:rFonts w:ascii="Arial" w:hAnsi="Arial" w:hint="default"/>
      </w:rPr>
    </w:lvl>
    <w:lvl w:ilvl="7" w:tplc="6882CA22" w:tentative="1">
      <w:start w:val="1"/>
      <w:numFmt w:val="bullet"/>
      <w:lvlText w:val="•"/>
      <w:lvlJc w:val="left"/>
      <w:pPr>
        <w:tabs>
          <w:tab w:val="num" w:pos="5760"/>
        </w:tabs>
        <w:ind w:left="5760" w:hanging="360"/>
      </w:pPr>
      <w:rPr>
        <w:rFonts w:ascii="Arial" w:hAnsi="Arial" w:hint="default"/>
      </w:rPr>
    </w:lvl>
    <w:lvl w:ilvl="8" w:tplc="1AF8F85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9C66994"/>
    <w:multiLevelType w:val="hybridMultilevel"/>
    <w:tmpl w:val="31A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285B1E"/>
    <w:multiLevelType w:val="hybridMultilevel"/>
    <w:tmpl w:val="B388E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E351578"/>
    <w:multiLevelType w:val="hybridMultilevel"/>
    <w:tmpl w:val="9D76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51"/>
  </w:num>
  <w:num w:numId="5">
    <w:abstractNumId w:val="40"/>
  </w:num>
  <w:num w:numId="6">
    <w:abstractNumId w:val="23"/>
  </w:num>
  <w:num w:numId="7">
    <w:abstractNumId w:val="33"/>
  </w:num>
  <w:num w:numId="8">
    <w:abstractNumId w:val="23"/>
  </w:num>
  <w:num w:numId="9">
    <w:abstractNumId w:val="8"/>
  </w:num>
  <w:num w:numId="10">
    <w:abstractNumId w:val="49"/>
  </w:num>
  <w:num w:numId="11">
    <w:abstractNumId w:val="32"/>
  </w:num>
  <w:num w:numId="12">
    <w:abstractNumId w:val="44"/>
  </w:num>
  <w:num w:numId="13">
    <w:abstractNumId w:val="54"/>
  </w:num>
  <w:num w:numId="14">
    <w:abstractNumId w:val="47"/>
  </w:num>
  <w:num w:numId="15">
    <w:abstractNumId w:val="17"/>
  </w:num>
  <w:num w:numId="16">
    <w:abstractNumId w:val="3"/>
  </w:num>
  <w:num w:numId="17">
    <w:abstractNumId w:val="0"/>
  </w:num>
  <w:num w:numId="18">
    <w:abstractNumId w:val="22"/>
  </w:num>
  <w:num w:numId="19">
    <w:abstractNumId w:val="26"/>
  </w:num>
  <w:num w:numId="20">
    <w:abstractNumId w:val="6"/>
  </w:num>
  <w:num w:numId="21">
    <w:abstractNumId w:val="37"/>
  </w:num>
  <w:num w:numId="22">
    <w:abstractNumId w:val="35"/>
  </w:num>
  <w:num w:numId="23">
    <w:abstractNumId w:val="14"/>
  </w:num>
  <w:num w:numId="24">
    <w:abstractNumId w:val="1"/>
  </w:num>
  <w:num w:numId="25">
    <w:abstractNumId w:val="38"/>
  </w:num>
  <w:num w:numId="26">
    <w:abstractNumId w:val="57"/>
  </w:num>
  <w:num w:numId="27">
    <w:abstractNumId w:val="4"/>
  </w:num>
  <w:num w:numId="28">
    <w:abstractNumId w:val="9"/>
  </w:num>
  <w:num w:numId="29">
    <w:abstractNumId w:val="41"/>
  </w:num>
  <w:num w:numId="30">
    <w:abstractNumId w:val="20"/>
  </w:num>
  <w:num w:numId="31">
    <w:abstractNumId w:val="10"/>
  </w:num>
  <w:num w:numId="32">
    <w:abstractNumId w:val="11"/>
  </w:num>
  <w:num w:numId="33">
    <w:abstractNumId w:val="5"/>
  </w:num>
  <w:num w:numId="34">
    <w:abstractNumId w:val="39"/>
  </w:num>
  <w:num w:numId="35">
    <w:abstractNumId w:val="56"/>
  </w:num>
  <w:num w:numId="36">
    <w:abstractNumId w:val="34"/>
  </w:num>
  <w:num w:numId="37">
    <w:abstractNumId w:val="42"/>
  </w:num>
  <w:num w:numId="38">
    <w:abstractNumId w:val="36"/>
  </w:num>
  <w:num w:numId="39">
    <w:abstractNumId w:val="24"/>
  </w:num>
  <w:num w:numId="40">
    <w:abstractNumId w:val="55"/>
  </w:num>
  <w:num w:numId="41">
    <w:abstractNumId w:val="28"/>
  </w:num>
  <w:num w:numId="42">
    <w:abstractNumId w:val="21"/>
  </w:num>
  <w:num w:numId="43">
    <w:abstractNumId w:val="30"/>
  </w:num>
  <w:num w:numId="44">
    <w:abstractNumId w:val="43"/>
  </w:num>
  <w:num w:numId="45">
    <w:abstractNumId w:val="19"/>
  </w:num>
  <w:num w:numId="46">
    <w:abstractNumId w:val="48"/>
  </w:num>
  <w:num w:numId="47">
    <w:abstractNumId w:val="52"/>
  </w:num>
  <w:num w:numId="48">
    <w:abstractNumId w:val="46"/>
  </w:num>
  <w:num w:numId="49">
    <w:abstractNumId w:val="50"/>
  </w:num>
  <w:num w:numId="50">
    <w:abstractNumId w:val="13"/>
  </w:num>
  <w:num w:numId="51">
    <w:abstractNumId w:val="2"/>
  </w:num>
  <w:num w:numId="52">
    <w:abstractNumId w:val="25"/>
  </w:num>
  <w:num w:numId="53">
    <w:abstractNumId w:val="18"/>
  </w:num>
  <w:num w:numId="54">
    <w:abstractNumId w:val="31"/>
  </w:num>
  <w:num w:numId="55">
    <w:abstractNumId w:val="29"/>
  </w:num>
  <w:num w:numId="56">
    <w:abstractNumId w:val="45"/>
  </w:num>
  <w:num w:numId="57">
    <w:abstractNumId w:val="53"/>
  </w:num>
  <w:num w:numId="58">
    <w:abstractNumId w:val="12"/>
  </w:num>
  <w:num w:numId="59">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4A6"/>
    <w:rsid w:val="00005AC2"/>
    <w:rsid w:val="00006615"/>
    <w:rsid w:val="00007A46"/>
    <w:rsid w:val="00011E3B"/>
    <w:rsid w:val="00015F59"/>
    <w:rsid w:val="000172BA"/>
    <w:rsid w:val="00020322"/>
    <w:rsid w:val="00026485"/>
    <w:rsid w:val="00031313"/>
    <w:rsid w:val="00034852"/>
    <w:rsid w:val="00035FCB"/>
    <w:rsid w:val="00036BB6"/>
    <w:rsid w:val="00036FE2"/>
    <w:rsid w:val="000413E3"/>
    <w:rsid w:val="000421AC"/>
    <w:rsid w:val="00042E12"/>
    <w:rsid w:val="000437FE"/>
    <w:rsid w:val="00043F8A"/>
    <w:rsid w:val="00044532"/>
    <w:rsid w:val="00047C68"/>
    <w:rsid w:val="000505DF"/>
    <w:rsid w:val="00052B2F"/>
    <w:rsid w:val="000532FA"/>
    <w:rsid w:val="00055726"/>
    <w:rsid w:val="00056EE0"/>
    <w:rsid w:val="00057CE3"/>
    <w:rsid w:val="000604D5"/>
    <w:rsid w:val="00060F10"/>
    <w:rsid w:val="00061960"/>
    <w:rsid w:val="0006297D"/>
    <w:rsid w:val="00063AE0"/>
    <w:rsid w:val="000640E1"/>
    <w:rsid w:val="0006438D"/>
    <w:rsid w:val="000656C5"/>
    <w:rsid w:val="00067EC1"/>
    <w:rsid w:val="0007002F"/>
    <w:rsid w:val="00070621"/>
    <w:rsid w:val="00070C03"/>
    <w:rsid w:val="00074CE7"/>
    <w:rsid w:val="00076AA7"/>
    <w:rsid w:val="00077BCF"/>
    <w:rsid w:val="00080210"/>
    <w:rsid w:val="0008036A"/>
    <w:rsid w:val="00080FDA"/>
    <w:rsid w:val="00083DB7"/>
    <w:rsid w:val="00087A6C"/>
    <w:rsid w:val="00094220"/>
    <w:rsid w:val="00095057"/>
    <w:rsid w:val="00095564"/>
    <w:rsid w:val="00097138"/>
    <w:rsid w:val="000A027E"/>
    <w:rsid w:val="000A2703"/>
    <w:rsid w:val="000A2B1E"/>
    <w:rsid w:val="000A3895"/>
    <w:rsid w:val="000A39F9"/>
    <w:rsid w:val="000A3F53"/>
    <w:rsid w:val="000A4280"/>
    <w:rsid w:val="000A547D"/>
    <w:rsid w:val="000A5D73"/>
    <w:rsid w:val="000A7697"/>
    <w:rsid w:val="000A7935"/>
    <w:rsid w:val="000B0355"/>
    <w:rsid w:val="000B2A26"/>
    <w:rsid w:val="000B4206"/>
    <w:rsid w:val="000B4867"/>
    <w:rsid w:val="000B555E"/>
    <w:rsid w:val="000B5D19"/>
    <w:rsid w:val="000B714F"/>
    <w:rsid w:val="000C226F"/>
    <w:rsid w:val="000C380A"/>
    <w:rsid w:val="000C3E08"/>
    <w:rsid w:val="000D0A96"/>
    <w:rsid w:val="000D1B8D"/>
    <w:rsid w:val="000D3173"/>
    <w:rsid w:val="000D319A"/>
    <w:rsid w:val="000D359A"/>
    <w:rsid w:val="000D3BE4"/>
    <w:rsid w:val="000D407A"/>
    <w:rsid w:val="000D5F4C"/>
    <w:rsid w:val="000D7BB4"/>
    <w:rsid w:val="000E3022"/>
    <w:rsid w:val="000E4900"/>
    <w:rsid w:val="000E5E59"/>
    <w:rsid w:val="000E6C0B"/>
    <w:rsid w:val="000F1D3B"/>
    <w:rsid w:val="000F501F"/>
    <w:rsid w:val="000F7A02"/>
    <w:rsid w:val="00100AE8"/>
    <w:rsid w:val="00102392"/>
    <w:rsid w:val="00102DA2"/>
    <w:rsid w:val="00103C5D"/>
    <w:rsid w:val="001067D7"/>
    <w:rsid w:val="001074EE"/>
    <w:rsid w:val="00111552"/>
    <w:rsid w:val="00111F88"/>
    <w:rsid w:val="00112CAB"/>
    <w:rsid w:val="00120050"/>
    <w:rsid w:val="001220F2"/>
    <w:rsid w:val="00124451"/>
    <w:rsid w:val="00125763"/>
    <w:rsid w:val="001258E4"/>
    <w:rsid w:val="001262B7"/>
    <w:rsid w:val="0012637E"/>
    <w:rsid w:val="001300E6"/>
    <w:rsid w:val="00130D42"/>
    <w:rsid w:val="00132E5F"/>
    <w:rsid w:val="00132E63"/>
    <w:rsid w:val="00137409"/>
    <w:rsid w:val="00137F42"/>
    <w:rsid w:val="001406E4"/>
    <w:rsid w:val="001417A1"/>
    <w:rsid w:val="00141A9E"/>
    <w:rsid w:val="00142261"/>
    <w:rsid w:val="001425C4"/>
    <w:rsid w:val="0014289F"/>
    <w:rsid w:val="00142C36"/>
    <w:rsid w:val="00142E98"/>
    <w:rsid w:val="00154503"/>
    <w:rsid w:val="00155AC5"/>
    <w:rsid w:val="00157AD3"/>
    <w:rsid w:val="00161628"/>
    <w:rsid w:val="001639D8"/>
    <w:rsid w:val="00166640"/>
    <w:rsid w:val="0016684B"/>
    <w:rsid w:val="00171614"/>
    <w:rsid w:val="00171628"/>
    <w:rsid w:val="00171CED"/>
    <w:rsid w:val="001748C7"/>
    <w:rsid w:val="00177C50"/>
    <w:rsid w:val="0018138E"/>
    <w:rsid w:val="00181E47"/>
    <w:rsid w:val="001902F5"/>
    <w:rsid w:val="00190AC2"/>
    <w:rsid w:val="00192637"/>
    <w:rsid w:val="00193FFB"/>
    <w:rsid w:val="00194A02"/>
    <w:rsid w:val="00195D61"/>
    <w:rsid w:val="001963D0"/>
    <w:rsid w:val="0019765D"/>
    <w:rsid w:val="00197AB6"/>
    <w:rsid w:val="001A0082"/>
    <w:rsid w:val="001A09C0"/>
    <w:rsid w:val="001A4EBF"/>
    <w:rsid w:val="001A5A55"/>
    <w:rsid w:val="001A5BE1"/>
    <w:rsid w:val="001B08CE"/>
    <w:rsid w:val="001B1CC0"/>
    <w:rsid w:val="001B2F28"/>
    <w:rsid w:val="001B4145"/>
    <w:rsid w:val="001B6771"/>
    <w:rsid w:val="001B6C92"/>
    <w:rsid w:val="001C144A"/>
    <w:rsid w:val="001C1BC9"/>
    <w:rsid w:val="001C2A4C"/>
    <w:rsid w:val="001C5AE3"/>
    <w:rsid w:val="001D0110"/>
    <w:rsid w:val="001D1B6B"/>
    <w:rsid w:val="001D1CBA"/>
    <w:rsid w:val="001D3E8B"/>
    <w:rsid w:val="001D55F6"/>
    <w:rsid w:val="001D5E66"/>
    <w:rsid w:val="001E006A"/>
    <w:rsid w:val="001E0C41"/>
    <w:rsid w:val="001E1710"/>
    <w:rsid w:val="001E323F"/>
    <w:rsid w:val="001E3BB3"/>
    <w:rsid w:val="001E5C4B"/>
    <w:rsid w:val="001E7DBA"/>
    <w:rsid w:val="001F3B4A"/>
    <w:rsid w:val="001F52EF"/>
    <w:rsid w:val="001F7688"/>
    <w:rsid w:val="001F7F60"/>
    <w:rsid w:val="00203350"/>
    <w:rsid w:val="0020523C"/>
    <w:rsid w:val="00211311"/>
    <w:rsid w:val="00212D55"/>
    <w:rsid w:val="002154F5"/>
    <w:rsid w:val="0022469A"/>
    <w:rsid w:val="00224CD1"/>
    <w:rsid w:val="0022630C"/>
    <w:rsid w:val="00230B5E"/>
    <w:rsid w:val="002314DB"/>
    <w:rsid w:val="00231C91"/>
    <w:rsid w:val="00236D18"/>
    <w:rsid w:val="00240988"/>
    <w:rsid w:val="00240E07"/>
    <w:rsid w:val="002424D9"/>
    <w:rsid w:val="00244974"/>
    <w:rsid w:val="00246838"/>
    <w:rsid w:val="00246A22"/>
    <w:rsid w:val="00250A53"/>
    <w:rsid w:val="00251BE2"/>
    <w:rsid w:val="0025400A"/>
    <w:rsid w:val="00254A95"/>
    <w:rsid w:val="00257BCA"/>
    <w:rsid w:val="002619A9"/>
    <w:rsid w:val="00262610"/>
    <w:rsid w:val="002634A8"/>
    <w:rsid w:val="0026365F"/>
    <w:rsid w:val="00264AB2"/>
    <w:rsid w:val="002651F9"/>
    <w:rsid w:val="00265DC2"/>
    <w:rsid w:val="00266F16"/>
    <w:rsid w:val="00271A0C"/>
    <w:rsid w:val="00271C1A"/>
    <w:rsid w:val="002741E2"/>
    <w:rsid w:val="00274A98"/>
    <w:rsid w:val="0027571D"/>
    <w:rsid w:val="002801E1"/>
    <w:rsid w:val="002905CF"/>
    <w:rsid w:val="002912B5"/>
    <w:rsid w:val="00292D85"/>
    <w:rsid w:val="002952BD"/>
    <w:rsid w:val="00295996"/>
    <w:rsid w:val="002959A3"/>
    <w:rsid w:val="00297E15"/>
    <w:rsid w:val="002A0237"/>
    <w:rsid w:val="002A11FF"/>
    <w:rsid w:val="002A2C38"/>
    <w:rsid w:val="002A306E"/>
    <w:rsid w:val="002A696C"/>
    <w:rsid w:val="002B4DBE"/>
    <w:rsid w:val="002B505A"/>
    <w:rsid w:val="002B5302"/>
    <w:rsid w:val="002B5C5C"/>
    <w:rsid w:val="002B7B35"/>
    <w:rsid w:val="002C0966"/>
    <w:rsid w:val="002C0D27"/>
    <w:rsid w:val="002C1916"/>
    <w:rsid w:val="002C3D0C"/>
    <w:rsid w:val="002C3F5C"/>
    <w:rsid w:val="002C70F8"/>
    <w:rsid w:val="002C7399"/>
    <w:rsid w:val="002D329F"/>
    <w:rsid w:val="002D7168"/>
    <w:rsid w:val="002E06AA"/>
    <w:rsid w:val="002E1969"/>
    <w:rsid w:val="002E20B0"/>
    <w:rsid w:val="002E58CE"/>
    <w:rsid w:val="002E5AE6"/>
    <w:rsid w:val="002E613A"/>
    <w:rsid w:val="002E67DD"/>
    <w:rsid w:val="002F06AE"/>
    <w:rsid w:val="002F3B0F"/>
    <w:rsid w:val="002F41B1"/>
    <w:rsid w:val="002F54E1"/>
    <w:rsid w:val="002F773B"/>
    <w:rsid w:val="003009ED"/>
    <w:rsid w:val="0030151A"/>
    <w:rsid w:val="00301971"/>
    <w:rsid w:val="00301EFC"/>
    <w:rsid w:val="003027B7"/>
    <w:rsid w:val="00302E55"/>
    <w:rsid w:val="00303A9B"/>
    <w:rsid w:val="00305B8A"/>
    <w:rsid w:val="0031040C"/>
    <w:rsid w:val="00310ED7"/>
    <w:rsid w:val="00313129"/>
    <w:rsid w:val="003169F1"/>
    <w:rsid w:val="003177EB"/>
    <w:rsid w:val="003206FF"/>
    <w:rsid w:val="00320AFC"/>
    <w:rsid w:val="0032254F"/>
    <w:rsid w:val="00322D33"/>
    <w:rsid w:val="00326B34"/>
    <w:rsid w:val="0032713C"/>
    <w:rsid w:val="00330578"/>
    <w:rsid w:val="00331BB4"/>
    <w:rsid w:val="00334ADC"/>
    <w:rsid w:val="00335132"/>
    <w:rsid w:val="003357ED"/>
    <w:rsid w:val="00336A9A"/>
    <w:rsid w:val="00337592"/>
    <w:rsid w:val="0034043A"/>
    <w:rsid w:val="003419CE"/>
    <w:rsid w:val="00341D0C"/>
    <w:rsid w:val="0034325D"/>
    <w:rsid w:val="00343CE0"/>
    <w:rsid w:val="00353E60"/>
    <w:rsid w:val="0035584F"/>
    <w:rsid w:val="00357098"/>
    <w:rsid w:val="00357765"/>
    <w:rsid w:val="00357CBC"/>
    <w:rsid w:val="003605B2"/>
    <w:rsid w:val="00364645"/>
    <w:rsid w:val="00364930"/>
    <w:rsid w:val="00365C03"/>
    <w:rsid w:val="003674D2"/>
    <w:rsid w:val="00367F3D"/>
    <w:rsid w:val="003701CE"/>
    <w:rsid w:val="00370379"/>
    <w:rsid w:val="00372921"/>
    <w:rsid w:val="003736F4"/>
    <w:rsid w:val="0037428D"/>
    <w:rsid w:val="00374836"/>
    <w:rsid w:val="00374CDF"/>
    <w:rsid w:val="00376321"/>
    <w:rsid w:val="0038324E"/>
    <w:rsid w:val="00383C6E"/>
    <w:rsid w:val="003901F7"/>
    <w:rsid w:val="0039158F"/>
    <w:rsid w:val="00393EBF"/>
    <w:rsid w:val="00393FC8"/>
    <w:rsid w:val="003947A8"/>
    <w:rsid w:val="00394F75"/>
    <w:rsid w:val="00396499"/>
    <w:rsid w:val="0039746D"/>
    <w:rsid w:val="003A2991"/>
    <w:rsid w:val="003A50DE"/>
    <w:rsid w:val="003A68BB"/>
    <w:rsid w:val="003A7F33"/>
    <w:rsid w:val="003B35E0"/>
    <w:rsid w:val="003B45DC"/>
    <w:rsid w:val="003B5C56"/>
    <w:rsid w:val="003B74FC"/>
    <w:rsid w:val="003B75CD"/>
    <w:rsid w:val="003C3C54"/>
    <w:rsid w:val="003C5919"/>
    <w:rsid w:val="003C5EC1"/>
    <w:rsid w:val="003C7DD8"/>
    <w:rsid w:val="003D22E4"/>
    <w:rsid w:val="003D28E4"/>
    <w:rsid w:val="003D55EE"/>
    <w:rsid w:val="003E2477"/>
    <w:rsid w:val="003E5C8C"/>
    <w:rsid w:val="003E5E87"/>
    <w:rsid w:val="003E6F5F"/>
    <w:rsid w:val="003E7552"/>
    <w:rsid w:val="003F037F"/>
    <w:rsid w:val="003F3BD9"/>
    <w:rsid w:val="0040179B"/>
    <w:rsid w:val="004023BB"/>
    <w:rsid w:val="00404B00"/>
    <w:rsid w:val="00405061"/>
    <w:rsid w:val="00410575"/>
    <w:rsid w:val="00411B0B"/>
    <w:rsid w:val="004120CC"/>
    <w:rsid w:val="0041219A"/>
    <w:rsid w:val="00412643"/>
    <w:rsid w:val="004128BB"/>
    <w:rsid w:val="004148DE"/>
    <w:rsid w:val="00414DED"/>
    <w:rsid w:val="00426687"/>
    <w:rsid w:val="00431C43"/>
    <w:rsid w:val="00431DD8"/>
    <w:rsid w:val="00431F6A"/>
    <w:rsid w:val="00432E0B"/>
    <w:rsid w:val="004337A7"/>
    <w:rsid w:val="0043456A"/>
    <w:rsid w:val="004359AE"/>
    <w:rsid w:val="00440358"/>
    <w:rsid w:val="0044618C"/>
    <w:rsid w:val="00451D2B"/>
    <w:rsid w:val="004540CB"/>
    <w:rsid w:val="00457CC5"/>
    <w:rsid w:val="00461F31"/>
    <w:rsid w:val="004666B2"/>
    <w:rsid w:val="004676A4"/>
    <w:rsid w:val="00473480"/>
    <w:rsid w:val="00476218"/>
    <w:rsid w:val="004767D8"/>
    <w:rsid w:val="00477FB6"/>
    <w:rsid w:val="00481A7A"/>
    <w:rsid w:val="004855B4"/>
    <w:rsid w:val="0048661F"/>
    <w:rsid w:val="00486EAB"/>
    <w:rsid w:val="0049001C"/>
    <w:rsid w:val="00490265"/>
    <w:rsid w:val="00491CCB"/>
    <w:rsid w:val="00493B5D"/>
    <w:rsid w:val="00496468"/>
    <w:rsid w:val="004973E5"/>
    <w:rsid w:val="004A1803"/>
    <w:rsid w:val="004A7DFD"/>
    <w:rsid w:val="004B2FD9"/>
    <w:rsid w:val="004B7B1B"/>
    <w:rsid w:val="004C4B8F"/>
    <w:rsid w:val="004C6172"/>
    <w:rsid w:val="004D0BFC"/>
    <w:rsid w:val="004D5C40"/>
    <w:rsid w:val="004D6FB9"/>
    <w:rsid w:val="004D7BB4"/>
    <w:rsid w:val="004E0727"/>
    <w:rsid w:val="004E097E"/>
    <w:rsid w:val="004E38AB"/>
    <w:rsid w:val="004E41FE"/>
    <w:rsid w:val="004F1474"/>
    <w:rsid w:val="004F6EC5"/>
    <w:rsid w:val="00510D7A"/>
    <w:rsid w:val="00511201"/>
    <w:rsid w:val="0051277E"/>
    <w:rsid w:val="00514A2D"/>
    <w:rsid w:val="00514F10"/>
    <w:rsid w:val="005157A8"/>
    <w:rsid w:val="00520297"/>
    <w:rsid w:val="005207F5"/>
    <w:rsid w:val="00523082"/>
    <w:rsid w:val="00525BFD"/>
    <w:rsid w:val="00526050"/>
    <w:rsid w:val="00526362"/>
    <w:rsid w:val="005310C2"/>
    <w:rsid w:val="00532455"/>
    <w:rsid w:val="00534039"/>
    <w:rsid w:val="005349CA"/>
    <w:rsid w:val="0053536D"/>
    <w:rsid w:val="0053537D"/>
    <w:rsid w:val="00535F4E"/>
    <w:rsid w:val="00536241"/>
    <w:rsid w:val="00536496"/>
    <w:rsid w:val="005365F5"/>
    <w:rsid w:val="005366FA"/>
    <w:rsid w:val="00540242"/>
    <w:rsid w:val="005449C3"/>
    <w:rsid w:val="00547CA6"/>
    <w:rsid w:val="005505AF"/>
    <w:rsid w:val="00551774"/>
    <w:rsid w:val="00552088"/>
    <w:rsid w:val="005555B4"/>
    <w:rsid w:val="00556493"/>
    <w:rsid w:val="0055655C"/>
    <w:rsid w:val="00561B3B"/>
    <w:rsid w:val="0056323D"/>
    <w:rsid w:val="00563338"/>
    <w:rsid w:val="00570B02"/>
    <w:rsid w:val="00573C56"/>
    <w:rsid w:val="0057630B"/>
    <w:rsid w:val="00580167"/>
    <w:rsid w:val="00580970"/>
    <w:rsid w:val="005809AF"/>
    <w:rsid w:val="0058282A"/>
    <w:rsid w:val="00582B04"/>
    <w:rsid w:val="00582BEA"/>
    <w:rsid w:val="00582CBD"/>
    <w:rsid w:val="00583108"/>
    <w:rsid w:val="0058568D"/>
    <w:rsid w:val="005909CE"/>
    <w:rsid w:val="005922EF"/>
    <w:rsid w:val="005932C9"/>
    <w:rsid w:val="005935F9"/>
    <w:rsid w:val="00594D7C"/>
    <w:rsid w:val="00594E58"/>
    <w:rsid w:val="00595C6E"/>
    <w:rsid w:val="00596BFB"/>
    <w:rsid w:val="005A5757"/>
    <w:rsid w:val="005A6147"/>
    <w:rsid w:val="005A62FE"/>
    <w:rsid w:val="005A70AA"/>
    <w:rsid w:val="005B420D"/>
    <w:rsid w:val="005C14A8"/>
    <w:rsid w:val="005C2092"/>
    <w:rsid w:val="005C43A2"/>
    <w:rsid w:val="005C7248"/>
    <w:rsid w:val="005C738C"/>
    <w:rsid w:val="005D2DB1"/>
    <w:rsid w:val="005D4855"/>
    <w:rsid w:val="005D4D07"/>
    <w:rsid w:val="005D7315"/>
    <w:rsid w:val="005D7B28"/>
    <w:rsid w:val="005E16F6"/>
    <w:rsid w:val="005E369F"/>
    <w:rsid w:val="005E516B"/>
    <w:rsid w:val="005E6220"/>
    <w:rsid w:val="005E6C17"/>
    <w:rsid w:val="005F0CB8"/>
    <w:rsid w:val="005F2296"/>
    <w:rsid w:val="005F3133"/>
    <w:rsid w:val="005F3B28"/>
    <w:rsid w:val="005F4D19"/>
    <w:rsid w:val="005F5B86"/>
    <w:rsid w:val="005F7224"/>
    <w:rsid w:val="00601055"/>
    <w:rsid w:val="006054EE"/>
    <w:rsid w:val="006063B5"/>
    <w:rsid w:val="00607CF9"/>
    <w:rsid w:val="00612E2D"/>
    <w:rsid w:val="0061321D"/>
    <w:rsid w:val="00617DD5"/>
    <w:rsid w:val="006220C8"/>
    <w:rsid w:val="00622598"/>
    <w:rsid w:val="006250B3"/>
    <w:rsid w:val="006311F8"/>
    <w:rsid w:val="00631BC1"/>
    <w:rsid w:val="0063563F"/>
    <w:rsid w:val="00636786"/>
    <w:rsid w:val="00637AFA"/>
    <w:rsid w:val="0064210B"/>
    <w:rsid w:val="00642705"/>
    <w:rsid w:val="0064292D"/>
    <w:rsid w:val="00643677"/>
    <w:rsid w:val="0064773B"/>
    <w:rsid w:val="006539C3"/>
    <w:rsid w:val="006575B4"/>
    <w:rsid w:val="0066201D"/>
    <w:rsid w:val="0066359D"/>
    <w:rsid w:val="00663FFA"/>
    <w:rsid w:val="006661F1"/>
    <w:rsid w:val="00667E16"/>
    <w:rsid w:val="00672C8D"/>
    <w:rsid w:val="00675B89"/>
    <w:rsid w:val="00676AFC"/>
    <w:rsid w:val="006779A0"/>
    <w:rsid w:val="006802F5"/>
    <w:rsid w:val="00681F61"/>
    <w:rsid w:val="006842E4"/>
    <w:rsid w:val="0068560E"/>
    <w:rsid w:val="00687482"/>
    <w:rsid w:val="006976CB"/>
    <w:rsid w:val="006A16FC"/>
    <w:rsid w:val="006A1DEC"/>
    <w:rsid w:val="006A278C"/>
    <w:rsid w:val="006A4771"/>
    <w:rsid w:val="006A53E7"/>
    <w:rsid w:val="006A6872"/>
    <w:rsid w:val="006A7BDE"/>
    <w:rsid w:val="006B3D70"/>
    <w:rsid w:val="006B3E58"/>
    <w:rsid w:val="006B521F"/>
    <w:rsid w:val="006B5999"/>
    <w:rsid w:val="006B6DC2"/>
    <w:rsid w:val="006B707C"/>
    <w:rsid w:val="006C1176"/>
    <w:rsid w:val="006C1587"/>
    <w:rsid w:val="006C3764"/>
    <w:rsid w:val="006C409C"/>
    <w:rsid w:val="006C4880"/>
    <w:rsid w:val="006C53DC"/>
    <w:rsid w:val="006C7D0E"/>
    <w:rsid w:val="006D07C5"/>
    <w:rsid w:val="006D0BDD"/>
    <w:rsid w:val="006D12AA"/>
    <w:rsid w:val="006D3427"/>
    <w:rsid w:val="006D4548"/>
    <w:rsid w:val="006D4683"/>
    <w:rsid w:val="006E147C"/>
    <w:rsid w:val="006E2F15"/>
    <w:rsid w:val="006E4435"/>
    <w:rsid w:val="006F04C3"/>
    <w:rsid w:val="006F0FD7"/>
    <w:rsid w:val="006F1F2B"/>
    <w:rsid w:val="006F4FEC"/>
    <w:rsid w:val="006F6B87"/>
    <w:rsid w:val="006F7809"/>
    <w:rsid w:val="00700399"/>
    <w:rsid w:val="00702F70"/>
    <w:rsid w:val="00704037"/>
    <w:rsid w:val="00710FCB"/>
    <w:rsid w:val="00711DEB"/>
    <w:rsid w:val="00713749"/>
    <w:rsid w:val="00713853"/>
    <w:rsid w:val="007167F6"/>
    <w:rsid w:val="0071720B"/>
    <w:rsid w:val="00720AFA"/>
    <w:rsid w:val="00720DE8"/>
    <w:rsid w:val="00721609"/>
    <w:rsid w:val="007219A5"/>
    <w:rsid w:val="00722FD1"/>
    <w:rsid w:val="007258D1"/>
    <w:rsid w:val="00726BDF"/>
    <w:rsid w:val="00731229"/>
    <w:rsid w:val="00735C97"/>
    <w:rsid w:val="00737FB8"/>
    <w:rsid w:val="00741037"/>
    <w:rsid w:val="00743EE1"/>
    <w:rsid w:val="00757A77"/>
    <w:rsid w:val="00761D7E"/>
    <w:rsid w:val="00763381"/>
    <w:rsid w:val="00764671"/>
    <w:rsid w:val="00765796"/>
    <w:rsid w:val="00771D09"/>
    <w:rsid w:val="0077636B"/>
    <w:rsid w:val="007809D9"/>
    <w:rsid w:val="00781CB9"/>
    <w:rsid w:val="00783248"/>
    <w:rsid w:val="00783C31"/>
    <w:rsid w:val="00783D54"/>
    <w:rsid w:val="00783F2D"/>
    <w:rsid w:val="007847AD"/>
    <w:rsid w:val="0078783E"/>
    <w:rsid w:val="007904A2"/>
    <w:rsid w:val="007906B6"/>
    <w:rsid w:val="007926B4"/>
    <w:rsid w:val="0079337D"/>
    <w:rsid w:val="0079552D"/>
    <w:rsid w:val="00795F63"/>
    <w:rsid w:val="007A19D3"/>
    <w:rsid w:val="007A201C"/>
    <w:rsid w:val="007A4504"/>
    <w:rsid w:val="007A7102"/>
    <w:rsid w:val="007B0EA3"/>
    <w:rsid w:val="007B4BAC"/>
    <w:rsid w:val="007B56FD"/>
    <w:rsid w:val="007C0042"/>
    <w:rsid w:val="007C00A6"/>
    <w:rsid w:val="007C0B77"/>
    <w:rsid w:val="007C4D1E"/>
    <w:rsid w:val="007D0D92"/>
    <w:rsid w:val="007D41B5"/>
    <w:rsid w:val="007D755B"/>
    <w:rsid w:val="007D7F7D"/>
    <w:rsid w:val="007E13B2"/>
    <w:rsid w:val="007E1A49"/>
    <w:rsid w:val="007E616C"/>
    <w:rsid w:val="007E783D"/>
    <w:rsid w:val="007F5C9B"/>
    <w:rsid w:val="007F7A66"/>
    <w:rsid w:val="008003B7"/>
    <w:rsid w:val="00801EB2"/>
    <w:rsid w:val="00803241"/>
    <w:rsid w:val="00803C9F"/>
    <w:rsid w:val="008040C1"/>
    <w:rsid w:val="008049A2"/>
    <w:rsid w:val="00806859"/>
    <w:rsid w:val="00810296"/>
    <w:rsid w:val="00812F43"/>
    <w:rsid w:val="008136BA"/>
    <w:rsid w:val="00815063"/>
    <w:rsid w:val="00820347"/>
    <w:rsid w:val="00821413"/>
    <w:rsid w:val="008217D2"/>
    <w:rsid w:val="00821D75"/>
    <w:rsid w:val="00823CAE"/>
    <w:rsid w:val="0082729F"/>
    <w:rsid w:val="00831D96"/>
    <w:rsid w:val="00832BCF"/>
    <w:rsid w:val="00833192"/>
    <w:rsid w:val="008353E9"/>
    <w:rsid w:val="008370CA"/>
    <w:rsid w:val="0084095F"/>
    <w:rsid w:val="00847B7C"/>
    <w:rsid w:val="00852273"/>
    <w:rsid w:val="00853195"/>
    <w:rsid w:val="00853196"/>
    <w:rsid w:val="008534A5"/>
    <w:rsid w:val="008541A0"/>
    <w:rsid w:val="00854304"/>
    <w:rsid w:val="00856F63"/>
    <w:rsid w:val="00866336"/>
    <w:rsid w:val="008679CB"/>
    <w:rsid w:val="00870F15"/>
    <w:rsid w:val="00871C58"/>
    <w:rsid w:val="0087221D"/>
    <w:rsid w:val="008728CE"/>
    <w:rsid w:val="008757BB"/>
    <w:rsid w:val="00875B63"/>
    <w:rsid w:val="00881149"/>
    <w:rsid w:val="00882CE5"/>
    <w:rsid w:val="00884262"/>
    <w:rsid w:val="0088469B"/>
    <w:rsid w:val="00885D77"/>
    <w:rsid w:val="008932E4"/>
    <w:rsid w:val="00893581"/>
    <w:rsid w:val="00895C48"/>
    <w:rsid w:val="00897E83"/>
    <w:rsid w:val="008A0036"/>
    <w:rsid w:val="008A07A6"/>
    <w:rsid w:val="008A0BFB"/>
    <w:rsid w:val="008A1391"/>
    <w:rsid w:val="008A20D3"/>
    <w:rsid w:val="008A2163"/>
    <w:rsid w:val="008A2B1D"/>
    <w:rsid w:val="008A5FF2"/>
    <w:rsid w:val="008A79FD"/>
    <w:rsid w:val="008B0277"/>
    <w:rsid w:val="008B2F64"/>
    <w:rsid w:val="008B398E"/>
    <w:rsid w:val="008B54A7"/>
    <w:rsid w:val="008B6052"/>
    <w:rsid w:val="008B6482"/>
    <w:rsid w:val="008B65E4"/>
    <w:rsid w:val="008B735F"/>
    <w:rsid w:val="008C0C9D"/>
    <w:rsid w:val="008C29C2"/>
    <w:rsid w:val="008C2EA3"/>
    <w:rsid w:val="008C30E9"/>
    <w:rsid w:val="008C509F"/>
    <w:rsid w:val="008C7C64"/>
    <w:rsid w:val="008D54CD"/>
    <w:rsid w:val="008D6C7F"/>
    <w:rsid w:val="008E3271"/>
    <w:rsid w:val="008E50EF"/>
    <w:rsid w:val="008E7840"/>
    <w:rsid w:val="008F01ED"/>
    <w:rsid w:val="008F0B82"/>
    <w:rsid w:val="008F11CA"/>
    <w:rsid w:val="008F11E1"/>
    <w:rsid w:val="008F13D6"/>
    <w:rsid w:val="008F2243"/>
    <w:rsid w:val="008F2357"/>
    <w:rsid w:val="008F44BE"/>
    <w:rsid w:val="008F4BC7"/>
    <w:rsid w:val="008F4DE7"/>
    <w:rsid w:val="008F5607"/>
    <w:rsid w:val="008F5F57"/>
    <w:rsid w:val="008F628A"/>
    <w:rsid w:val="008F7F87"/>
    <w:rsid w:val="00903205"/>
    <w:rsid w:val="0090439F"/>
    <w:rsid w:val="00905E0D"/>
    <w:rsid w:val="009125A4"/>
    <w:rsid w:val="00912E78"/>
    <w:rsid w:val="00915B5E"/>
    <w:rsid w:val="00915C56"/>
    <w:rsid w:val="0092078D"/>
    <w:rsid w:val="00921540"/>
    <w:rsid w:val="00921C80"/>
    <w:rsid w:val="00922524"/>
    <w:rsid w:val="00923912"/>
    <w:rsid w:val="00923E31"/>
    <w:rsid w:val="00926138"/>
    <w:rsid w:val="009265FC"/>
    <w:rsid w:val="0092764D"/>
    <w:rsid w:val="00934BFC"/>
    <w:rsid w:val="009356AC"/>
    <w:rsid w:val="009405E1"/>
    <w:rsid w:val="00943A50"/>
    <w:rsid w:val="00945FD5"/>
    <w:rsid w:val="0094667F"/>
    <w:rsid w:val="00947AEB"/>
    <w:rsid w:val="009531DE"/>
    <w:rsid w:val="009569F5"/>
    <w:rsid w:val="0095743E"/>
    <w:rsid w:val="00960C3C"/>
    <w:rsid w:val="00961494"/>
    <w:rsid w:val="0096329F"/>
    <w:rsid w:val="009655BC"/>
    <w:rsid w:val="00970A73"/>
    <w:rsid w:val="00973546"/>
    <w:rsid w:val="00975FB7"/>
    <w:rsid w:val="00976FD4"/>
    <w:rsid w:val="009835DB"/>
    <w:rsid w:val="00990A29"/>
    <w:rsid w:val="00990A96"/>
    <w:rsid w:val="0099175C"/>
    <w:rsid w:val="00991E1C"/>
    <w:rsid w:val="00997A1B"/>
    <w:rsid w:val="009A1ACD"/>
    <w:rsid w:val="009A2F7B"/>
    <w:rsid w:val="009A378F"/>
    <w:rsid w:val="009A3D56"/>
    <w:rsid w:val="009A7759"/>
    <w:rsid w:val="009A7C3E"/>
    <w:rsid w:val="009B0CB4"/>
    <w:rsid w:val="009B1843"/>
    <w:rsid w:val="009B654C"/>
    <w:rsid w:val="009B69BC"/>
    <w:rsid w:val="009B772F"/>
    <w:rsid w:val="009C2193"/>
    <w:rsid w:val="009C25C8"/>
    <w:rsid w:val="009C2635"/>
    <w:rsid w:val="009C267D"/>
    <w:rsid w:val="009C4B64"/>
    <w:rsid w:val="009C4CA8"/>
    <w:rsid w:val="009C665F"/>
    <w:rsid w:val="009C6671"/>
    <w:rsid w:val="009D295F"/>
    <w:rsid w:val="009D2C09"/>
    <w:rsid w:val="009E04E1"/>
    <w:rsid w:val="009E0559"/>
    <w:rsid w:val="009E4451"/>
    <w:rsid w:val="009F0F1C"/>
    <w:rsid w:val="009F3489"/>
    <w:rsid w:val="009F379A"/>
    <w:rsid w:val="009F505F"/>
    <w:rsid w:val="009F595D"/>
    <w:rsid w:val="009F6F8F"/>
    <w:rsid w:val="00A03620"/>
    <w:rsid w:val="00A13769"/>
    <w:rsid w:val="00A15711"/>
    <w:rsid w:val="00A230A3"/>
    <w:rsid w:val="00A27B01"/>
    <w:rsid w:val="00A3350D"/>
    <w:rsid w:val="00A437E7"/>
    <w:rsid w:val="00A457CD"/>
    <w:rsid w:val="00A45F13"/>
    <w:rsid w:val="00A46929"/>
    <w:rsid w:val="00A47471"/>
    <w:rsid w:val="00A53378"/>
    <w:rsid w:val="00A54B75"/>
    <w:rsid w:val="00A60201"/>
    <w:rsid w:val="00A60664"/>
    <w:rsid w:val="00A61448"/>
    <w:rsid w:val="00A61743"/>
    <w:rsid w:val="00A6250B"/>
    <w:rsid w:val="00A629C8"/>
    <w:rsid w:val="00A6501B"/>
    <w:rsid w:val="00A6510B"/>
    <w:rsid w:val="00A664D5"/>
    <w:rsid w:val="00A665D5"/>
    <w:rsid w:val="00A66A5B"/>
    <w:rsid w:val="00A71AB4"/>
    <w:rsid w:val="00A72214"/>
    <w:rsid w:val="00A72309"/>
    <w:rsid w:val="00A72D0E"/>
    <w:rsid w:val="00A745B5"/>
    <w:rsid w:val="00A779D9"/>
    <w:rsid w:val="00A802FB"/>
    <w:rsid w:val="00A82F2E"/>
    <w:rsid w:val="00A84B03"/>
    <w:rsid w:val="00A84F73"/>
    <w:rsid w:val="00A85955"/>
    <w:rsid w:val="00A86456"/>
    <w:rsid w:val="00A876B4"/>
    <w:rsid w:val="00A906DF"/>
    <w:rsid w:val="00A92458"/>
    <w:rsid w:val="00A929F8"/>
    <w:rsid w:val="00A93A20"/>
    <w:rsid w:val="00A94D89"/>
    <w:rsid w:val="00A97930"/>
    <w:rsid w:val="00AA0113"/>
    <w:rsid w:val="00AA07C2"/>
    <w:rsid w:val="00AA0D45"/>
    <w:rsid w:val="00AA349E"/>
    <w:rsid w:val="00AA37FE"/>
    <w:rsid w:val="00AA73B2"/>
    <w:rsid w:val="00AB0780"/>
    <w:rsid w:val="00AB2751"/>
    <w:rsid w:val="00AB676B"/>
    <w:rsid w:val="00AB704E"/>
    <w:rsid w:val="00AC00DF"/>
    <w:rsid w:val="00AC2D42"/>
    <w:rsid w:val="00AC42D8"/>
    <w:rsid w:val="00AC529A"/>
    <w:rsid w:val="00AC62BC"/>
    <w:rsid w:val="00AC7398"/>
    <w:rsid w:val="00AC73B8"/>
    <w:rsid w:val="00AD247E"/>
    <w:rsid w:val="00AD293F"/>
    <w:rsid w:val="00AD495B"/>
    <w:rsid w:val="00AD73B2"/>
    <w:rsid w:val="00AD76FA"/>
    <w:rsid w:val="00AD7C37"/>
    <w:rsid w:val="00AE189C"/>
    <w:rsid w:val="00AE205A"/>
    <w:rsid w:val="00AE3C73"/>
    <w:rsid w:val="00AE42A3"/>
    <w:rsid w:val="00AE4776"/>
    <w:rsid w:val="00AE6CF7"/>
    <w:rsid w:val="00AE752B"/>
    <w:rsid w:val="00AF0275"/>
    <w:rsid w:val="00AF12A2"/>
    <w:rsid w:val="00AF26E1"/>
    <w:rsid w:val="00AF3109"/>
    <w:rsid w:val="00AF691A"/>
    <w:rsid w:val="00AF6E46"/>
    <w:rsid w:val="00B01ECE"/>
    <w:rsid w:val="00B02380"/>
    <w:rsid w:val="00B03B73"/>
    <w:rsid w:val="00B054B7"/>
    <w:rsid w:val="00B05643"/>
    <w:rsid w:val="00B06713"/>
    <w:rsid w:val="00B07DDB"/>
    <w:rsid w:val="00B15BBC"/>
    <w:rsid w:val="00B1614A"/>
    <w:rsid w:val="00B213BE"/>
    <w:rsid w:val="00B220DF"/>
    <w:rsid w:val="00B22DC9"/>
    <w:rsid w:val="00B23D7E"/>
    <w:rsid w:val="00B250A8"/>
    <w:rsid w:val="00B31B60"/>
    <w:rsid w:val="00B31DE7"/>
    <w:rsid w:val="00B32D96"/>
    <w:rsid w:val="00B33A86"/>
    <w:rsid w:val="00B34EAB"/>
    <w:rsid w:val="00B4017D"/>
    <w:rsid w:val="00B41317"/>
    <w:rsid w:val="00B421A0"/>
    <w:rsid w:val="00B455D4"/>
    <w:rsid w:val="00B45CA4"/>
    <w:rsid w:val="00B510A1"/>
    <w:rsid w:val="00B517C1"/>
    <w:rsid w:val="00B5546E"/>
    <w:rsid w:val="00B63614"/>
    <w:rsid w:val="00B63FCC"/>
    <w:rsid w:val="00B733A6"/>
    <w:rsid w:val="00B734FF"/>
    <w:rsid w:val="00B748F6"/>
    <w:rsid w:val="00B80871"/>
    <w:rsid w:val="00B832DE"/>
    <w:rsid w:val="00B8448E"/>
    <w:rsid w:val="00B87125"/>
    <w:rsid w:val="00B87F76"/>
    <w:rsid w:val="00B91926"/>
    <w:rsid w:val="00B9685B"/>
    <w:rsid w:val="00BA076C"/>
    <w:rsid w:val="00BA2EC1"/>
    <w:rsid w:val="00BA384C"/>
    <w:rsid w:val="00BA4E35"/>
    <w:rsid w:val="00BA6ECA"/>
    <w:rsid w:val="00BB181A"/>
    <w:rsid w:val="00BB18B1"/>
    <w:rsid w:val="00BB1C90"/>
    <w:rsid w:val="00BB2AB7"/>
    <w:rsid w:val="00BB4678"/>
    <w:rsid w:val="00BC2B7E"/>
    <w:rsid w:val="00BC5E46"/>
    <w:rsid w:val="00BC611F"/>
    <w:rsid w:val="00BC6DC9"/>
    <w:rsid w:val="00BD0814"/>
    <w:rsid w:val="00BD57CF"/>
    <w:rsid w:val="00BD5930"/>
    <w:rsid w:val="00BD5946"/>
    <w:rsid w:val="00BD6C7E"/>
    <w:rsid w:val="00BE013F"/>
    <w:rsid w:val="00BE1A62"/>
    <w:rsid w:val="00BE4B70"/>
    <w:rsid w:val="00BE6C32"/>
    <w:rsid w:val="00BE762C"/>
    <w:rsid w:val="00BE7E89"/>
    <w:rsid w:val="00BF0A30"/>
    <w:rsid w:val="00BF30DE"/>
    <w:rsid w:val="00BF3908"/>
    <w:rsid w:val="00BF6BF1"/>
    <w:rsid w:val="00C03E40"/>
    <w:rsid w:val="00C053C4"/>
    <w:rsid w:val="00C066B6"/>
    <w:rsid w:val="00C06DD5"/>
    <w:rsid w:val="00C10D1D"/>
    <w:rsid w:val="00C12CEE"/>
    <w:rsid w:val="00C14A04"/>
    <w:rsid w:val="00C14A22"/>
    <w:rsid w:val="00C14BD9"/>
    <w:rsid w:val="00C15CBD"/>
    <w:rsid w:val="00C17078"/>
    <w:rsid w:val="00C1780B"/>
    <w:rsid w:val="00C17865"/>
    <w:rsid w:val="00C2218C"/>
    <w:rsid w:val="00C24047"/>
    <w:rsid w:val="00C24DEA"/>
    <w:rsid w:val="00C30223"/>
    <w:rsid w:val="00C30752"/>
    <w:rsid w:val="00C31A95"/>
    <w:rsid w:val="00C33E91"/>
    <w:rsid w:val="00C33F50"/>
    <w:rsid w:val="00C36BD1"/>
    <w:rsid w:val="00C36FFF"/>
    <w:rsid w:val="00C400B5"/>
    <w:rsid w:val="00C402BF"/>
    <w:rsid w:val="00C437BF"/>
    <w:rsid w:val="00C5121F"/>
    <w:rsid w:val="00C524B5"/>
    <w:rsid w:val="00C52DB1"/>
    <w:rsid w:val="00C5310D"/>
    <w:rsid w:val="00C53B6B"/>
    <w:rsid w:val="00C5481C"/>
    <w:rsid w:val="00C55978"/>
    <w:rsid w:val="00C56B18"/>
    <w:rsid w:val="00C575E6"/>
    <w:rsid w:val="00C6044F"/>
    <w:rsid w:val="00C606E0"/>
    <w:rsid w:val="00C61DFB"/>
    <w:rsid w:val="00C630BF"/>
    <w:rsid w:val="00C641C6"/>
    <w:rsid w:val="00C652A9"/>
    <w:rsid w:val="00C668C2"/>
    <w:rsid w:val="00C76DCE"/>
    <w:rsid w:val="00C80687"/>
    <w:rsid w:val="00C81467"/>
    <w:rsid w:val="00C81559"/>
    <w:rsid w:val="00C8265E"/>
    <w:rsid w:val="00C84BF3"/>
    <w:rsid w:val="00C95618"/>
    <w:rsid w:val="00CA49BC"/>
    <w:rsid w:val="00CA6159"/>
    <w:rsid w:val="00CB4542"/>
    <w:rsid w:val="00CB516D"/>
    <w:rsid w:val="00CB5341"/>
    <w:rsid w:val="00CC39DE"/>
    <w:rsid w:val="00CC4750"/>
    <w:rsid w:val="00CC76FD"/>
    <w:rsid w:val="00CE6AB7"/>
    <w:rsid w:val="00CE7198"/>
    <w:rsid w:val="00CE7329"/>
    <w:rsid w:val="00CF1487"/>
    <w:rsid w:val="00CF213B"/>
    <w:rsid w:val="00CF27AC"/>
    <w:rsid w:val="00CF468A"/>
    <w:rsid w:val="00D0087C"/>
    <w:rsid w:val="00D01852"/>
    <w:rsid w:val="00D02BBE"/>
    <w:rsid w:val="00D02BC6"/>
    <w:rsid w:val="00D03B90"/>
    <w:rsid w:val="00D03C2F"/>
    <w:rsid w:val="00D05510"/>
    <w:rsid w:val="00D066B8"/>
    <w:rsid w:val="00D06B73"/>
    <w:rsid w:val="00D07B30"/>
    <w:rsid w:val="00D07D1F"/>
    <w:rsid w:val="00D106D9"/>
    <w:rsid w:val="00D16314"/>
    <w:rsid w:val="00D275FD"/>
    <w:rsid w:val="00D2782D"/>
    <w:rsid w:val="00D315DF"/>
    <w:rsid w:val="00D31F8B"/>
    <w:rsid w:val="00D33842"/>
    <w:rsid w:val="00D341F4"/>
    <w:rsid w:val="00D34967"/>
    <w:rsid w:val="00D3542A"/>
    <w:rsid w:val="00D3663A"/>
    <w:rsid w:val="00D3735C"/>
    <w:rsid w:val="00D37823"/>
    <w:rsid w:val="00D37CBB"/>
    <w:rsid w:val="00D405AE"/>
    <w:rsid w:val="00D40A6D"/>
    <w:rsid w:val="00D40B1D"/>
    <w:rsid w:val="00D411BD"/>
    <w:rsid w:val="00D44316"/>
    <w:rsid w:val="00D46190"/>
    <w:rsid w:val="00D46265"/>
    <w:rsid w:val="00D47173"/>
    <w:rsid w:val="00D50990"/>
    <w:rsid w:val="00D5208C"/>
    <w:rsid w:val="00D52235"/>
    <w:rsid w:val="00D52CD3"/>
    <w:rsid w:val="00D54C57"/>
    <w:rsid w:val="00D5566D"/>
    <w:rsid w:val="00D56ADC"/>
    <w:rsid w:val="00D5745A"/>
    <w:rsid w:val="00D625C6"/>
    <w:rsid w:val="00D63066"/>
    <w:rsid w:val="00D63269"/>
    <w:rsid w:val="00D71808"/>
    <w:rsid w:val="00D71D81"/>
    <w:rsid w:val="00D7311A"/>
    <w:rsid w:val="00D76878"/>
    <w:rsid w:val="00D76D48"/>
    <w:rsid w:val="00D77150"/>
    <w:rsid w:val="00D8015C"/>
    <w:rsid w:val="00D81C3E"/>
    <w:rsid w:val="00D845FF"/>
    <w:rsid w:val="00D849DD"/>
    <w:rsid w:val="00D91539"/>
    <w:rsid w:val="00D91CA0"/>
    <w:rsid w:val="00D93D63"/>
    <w:rsid w:val="00D9508B"/>
    <w:rsid w:val="00D9537D"/>
    <w:rsid w:val="00DA088F"/>
    <w:rsid w:val="00DA3378"/>
    <w:rsid w:val="00DA46CA"/>
    <w:rsid w:val="00DA652A"/>
    <w:rsid w:val="00DB2648"/>
    <w:rsid w:val="00DB3446"/>
    <w:rsid w:val="00DB46D4"/>
    <w:rsid w:val="00DB4EB1"/>
    <w:rsid w:val="00DB507F"/>
    <w:rsid w:val="00DB77F6"/>
    <w:rsid w:val="00DC0E3A"/>
    <w:rsid w:val="00DC1337"/>
    <w:rsid w:val="00DC6CFF"/>
    <w:rsid w:val="00DC7128"/>
    <w:rsid w:val="00DD00BD"/>
    <w:rsid w:val="00DD02B5"/>
    <w:rsid w:val="00DD0835"/>
    <w:rsid w:val="00DD2351"/>
    <w:rsid w:val="00DD3AAA"/>
    <w:rsid w:val="00DD6E2F"/>
    <w:rsid w:val="00DE3EC7"/>
    <w:rsid w:val="00DE4235"/>
    <w:rsid w:val="00DF096E"/>
    <w:rsid w:val="00DF407A"/>
    <w:rsid w:val="00DF5426"/>
    <w:rsid w:val="00DF6899"/>
    <w:rsid w:val="00E024FD"/>
    <w:rsid w:val="00E041F8"/>
    <w:rsid w:val="00E05A8E"/>
    <w:rsid w:val="00E06790"/>
    <w:rsid w:val="00E10CA7"/>
    <w:rsid w:val="00E1161A"/>
    <w:rsid w:val="00E126CD"/>
    <w:rsid w:val="00E202B0"/>
    <w:rsid w:val="00E20953"/>
    <w:rsid w:val="00E25167"/>
    <w:rsid w:val="00E25B47"/>
    <w:rsid w:val="00E25CD4"/>
    <w:rsid w:val="00E315E9"/>
    <w:rsid w:val="00E34742"/>
    <w:rsid w:val="00E3477F"/>
    <w:rsid w:val="00E42343"/>
    <w:rsid w:val="00E50894"/>
    <w:rsid w:val="00E5229D"/>
    <w:rsid w:val="00E5263E"/>
    <w:rsid w:val="00E57AC1"/>
    <w:rsid w:val="00E7029B"/>
    <w:rsid w:val="00E709F4"/>
    <w:rsid w:val="00E718FC"/>
    <w:rsid w:val="00E74918"/>
    <w:rsid w:val="00E76322"/>
    <w:rsid w:val="00E776F7"/>
    <w:rsid w:val="00E806CE"/>
    <w:rsid w:val="00E83EF8"/>
    <w:rsid w:val="00E84380"/>
    <w:rsid w:val="00E876C4"/>
    <w:rsid w:val="00EA21D4"/>
    <w:rsid w:val="00EA4EFB"/>
    <w:rsid w:val="00EA51FE"/>
    <w:rsid w:val="00EA5BA1"/>
    <w:rsid w:val="00EA6813"/>
    <w:rsid w:val="00EA76FD"/>
    <w:rsid w:val="00EA795B"/>
    <w:rsid w:val="00EB1EEE"/>
    <w:rsid w:val="00EB3E9C"/>
    <w:rsid w:val="00EC02AC"/>
    <w:rsid w:val="00EC1480"/>
    <w:rsid w:val="00EC2E04"/>
    <w:rsid w:val="00EC3249"/>
    <w:rsid w:val="00EC47F3"/>
    <w:rsid w:val="00EC6D5B"/>
    <w:rsid w:val="00EC78D4"/>
    <w:rsid w:val="00EC7B2E"/>
    <w:rsid w:val="00ED2570"/>
    <w:rsid w:val="00ED3040"/>
    <w:rsid w:val="00ED6028"/>
    <w:rsid w:val="00ED6865"/>
    <w:rsid w:val="00EE0E2F"/>
    <w:rsid w:val="00EE1387"/>
    <w:rsid w:val="00EE23AA"/>
    <w:rsid w:val="00EE55B2"/>
    <w:rsid w:val="00EE6683"/>
    <w:rsid w:val="00EE73F5"/>
    <w:rsid w:val="00EE7901"/>
    <w:rsid w:val="00EF040B"/>
    <w:rsid w:val="00EF204D"/>
    <w:rsid w:val="00EF42AE"/>
    <w:rsid w:val="00EF458E"/>
    <w:rsid w:val="00EF4646"/>
    <w:rsid w:val="00EF7163"/>
    <w:rsid w:val="00EF7FA6"/>
    <w:rsid w:val="00F00A66"/>
    <w:rsid w:val="00F0308F"/>
    <w:rsid w:val="00F03944"/>
    <w:rsid w:val="00F04E4A"/>
    <w:rsid w:val="00F15C67"/>
    <w:rsid w:val="00F16366"/>
    <w:rsid w:val="00F1739B"/>
    <w:rsid w:val="00F17649"/>
    <w:rsid w:val="00F26BA1"/>
    <w:rsid w:val="00F26C9D"/>
    <w:rsid w:val="00F27C2F"/>
    <w:rsid w:val="00F30D9E"/>
    <w:rsid w:val="00F3129B"/>
    <w:rsid w:val="00F31FA2"/>
    <w:rsid w:val="00F34DC5"/>
    <w:rsid w:val="00F35132"/>
    <w:rsid w:val="00F35774"/>
    <w:rsid w:val="00F35F3E"/>
    <w:rsid w:val="00F375EB"/>
    <w:rsid w:val="00F379CF"/>
    <w:rsid w:val="00F41538"/>
    <w:rsid w:val="00F43E54"/>
    <w:rsid w:val="00F4492C"/>
    <w:rsid w:val="00F44E50"/>
    <w:rsid w:val="00F45BC5"/>
    <w:rsid w:val="00F47CEF"/>
    <w:rsid w:val="00F51515"/>
    <w:rsid w:val="00F52FBD"/>
    <w:rsid w:val="00F53D3E"/>
    <w:rsid w:val="00F6059E"/>
    <w:rsid w:val="00F61C72"/>
    <w:rsid w:val="00F62CA5"/>
    <w:rsid w:val="00F6327D"/>
    <w:rsid w:val="00F6427A"/>
    <w:rsid w:val="00F642AB"/>
    <w:rsid w:val="00F72F66"/>
    <w:rsid w:val="00F7616D"/>
    <w:rsid w:val="00F811FE"/>
    <w:rsid w:val="00F816BA"/>
    <w:rsid w:val="00F824BE"/>
    <w:rsid w:val="00F82B99"/>
    <w:rsid w:val="00F82D8F"/>
    <w:rsid w:val="00F8365A"/>
    <w:rsid w:val="00F87276"/>
    <w:rsid w:val="00F93DAA"/>
    <w:rsid w:val="00F960FF"/>
    <w:rsid w:val="00F96BA3"/>
    <w:rsid w:val="00F975AF"/>
    <w:rsid w:val="00FA028A"/>
    <w:rsid w:val="00FA0DC2"/>
    <w:rsid w:val="00FA31BB"/>
    <w:rsid w:val="00FA353E"/>
    <w:rsid w:val="00FA6F2A"/>
    <w:rsid w:val="00FB0442"/>
    <w:rsid w:val="00FB21CC"/>
    <w:rsid w:val="00FB3B6B"/>
    <w:rsid w:val="00FB3C81"/>
    <w:rsid w:val="00FB548A"/>
    <w:rsid w:val="00FB5C00"/>
    <w:rsid w:val="00FC2AF7"/>
    <w:rsid w:val="00FC3373"/>
    <w:rsid w:val="00FC34CC"/>
    <w:rsid w:val="00FC411F"/>
    <w:rsid w:val="00FC4811"/>
    <w:rsid w:val="00FC697C"/>
    <w:rsid w:val="00FC7F6F"/>
    <w:rsid w:val="00FD2E35"/>
    <w:rsid w:val="00FE126E"/>
    <w:rsid w:val="00FE3DF0"/>
    <w:rsid w:val="00FE4F31"/>
    <w:rsid w:val="00FE5469"/>
    <w:rsid w:val="00FE5B7B"/>
    <w:rsid w:val="00FE63AF"/>
    <w:rsid w:val="00FE7BEA"/>
    <w:rsid w:val="00FF3BC8"/>
    <w:rsid w:val="00FF45AC"/>
    <w:rsid w:val="00FF4A70"/>
    <w:rsid w:val="00FF50AF"/>
    <w:rsid w:val="00FF54CE"/>
    <w:rsid w:val="00FF6FC8"/>
    <w:rsid w:val="00FF7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AD60"/>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4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A30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pPr>
  </w:style>
  <w:style w:type="paragraph" w:styleId="EndnoteText">
    <w:name w:val="endnote text"/>
    <w:basedOn w:val="Normal"/>
    <w:link w:val="EndnoteTextChar"/>
    <w:uiPriority w:val="99"/>
    <w:semiHidden/>
    <w:unhideWhenUsed/>
    <w:rsid w:val="00D849DD"/>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customStyle="1" w:styleId="Mention1">
    <w:name w:val="Mention1"/>
    <w:basedOn w:val="DefaultParagraphFont"/>
    <w:uiPriority w:val="99"/>
    <w:semiHidden/>
    <w:unhideWhenUsed/>
    <w:rsid w:val="008F2357"/>
    <w:rPr>
      <w:color w:val="2B579A"/>
      <w:shd w:val="clear" w:color="auto" w:fill="E6E6E6"/>
    </w:rPr>
  </w:style>
  <w:style w:type="paragraph" w:styleId="NoSpacing">
    <w:name w:val="No Spacing"/>
    <w:uiPriority w:val="1"/>
    <w:qFormat/>
    <w:rsid w:val="00AE42A3"/>
    <w:pPr>
      <w:spacing w:after="0" w:line="240" w:lineRule="auto"/>
    </w:pPr>
  </w:style>
  <w:style w:type="character" w:customStyle="1" w:styleId="arttitle">
    <w:name w:val="art_title"/>
    <w:basedOn w:val="DefaultParagraphFont"/>
    <w:rsid w:val="00AE42A3"/>
  </w:style>
  <w:style w:type="character" w:customStyle="1" w:styleId="apple-converted-space">
    <w:name w:val="apple-converted-space"/>
    <w:basedOn w:val="DefaultParagraphFont"/>
    <w:rsid w:val="00D275FD"/>
  </w:style>
  <w:style w:type="character" w:customStyle="1" w:styleId="UnresolvedMention1">
    <w:name w:val="Unresolved Mention1"/>
    <w:basedOn w:val="DefaultParagraphFont"/>
    <w:uiPriority w:val="99"/>
    <w:semiHidden/>
    <w:unhideWhenUsed/>
    <w:rsid w:val="000F501F"/>
    <w:rPr>
      <w:color w:val="605E5C"/>
      <w:shd w:val="clear" w:color="auto" w:fill="E1DFDD"/>
    </w:rPr>
  </w:style>
  <w:style w:type="character" w:styleId="CommentReference">
    <w:name w:val="annotation reference"/>
    <w:basedOn w:val="DefaultParagraphFont"/>
    <w:uiPriority w:val="99"/>
    <w:semiHidden/>
    <w:unhideWhenUsed/>
    <w:rsid w:val="00374836"/>
    <w:rPr>
      <w:sz w:val="18"/>
      <w:szCs w:val="18"/>
    </w:rPr>
  </w:style>
  <w:style w:type="paragraph" w:styleId="CommentText">
    <w:name w:val="annotation text"/>
    <w:basedOn w:val="Normal"/>
    <w:link w:val="CommentTextChar"/>
    <w:uiPriority w:val="99"/>
    <w:semiHidden/>
    <w:unhideWhenUsed/>
    <w:rsid w:val="00374836"/>
  </w:style>
  <w:style w:type="character" w:customStyle="1" w:styleId="CommentTextChar">
    <w:name w:val="Comment Text Char"/>
    <w:basedOn w:val="DefaultParagraphFont"/>
    <w:link w:val="CommentText"/>
    <w:uiPriority w:val="99"/>
    <w:semiHidden/>
    <w:rsid w:val="00374836"/>
    <w:rPr>
      <w:sz w:val="24"/>
      <w:szCs w:val="24"/>
    </w:rPr>
  </w:style>
  <w:style w:type="paragraph" w:styleId="CommentSubject">
    <w:name w:val="annotation subject"/>
    <w:basedOn w:val="CommentText"/>
    <w:next w:val="CommentText"/>
    <w:link w:val="CommentSubjectChar"/>
    <w:uiPriority w:val="99"/>
    <w:semiHidden/>
    <w:unhideWhenUsed/>
    <w:rsid w:val="00DB4EB1"/>
    <w:rPr>
      <w:b/>
      <w:bCs/>
      <w:sz w:val="20"/>
      <w:szCs w:val="20"/>
    </w:rPr>
  </w:style>
  <w:style w:type="character" w:customStyle="1" w:styleId="CommentSubjectChar">
    <w:name w:val="Comment Subject Char"/>
    <w:basedOn w:val="CommentTextChar"/>
    <w:link w:val="CommentSubject"/>
    <w:uiPriority w:val="99"/>
    <w:semiHidden/>
    <w:rsid w:val="00DB4EB1"/>
    <w:rPr>
      <w:b/>
      <w:bCs/>
      <w:sz w:val="20"/>
      <w:szCs w:val="20"/>
    </w:rPr>
  </w:style>
  <w:style w:type="character" w:styleId="PlaceholderText">
    <w:name w:val="Placeholder Text"/>
    <w:basedOn w:val="DefaultParagraphFont"/>
    <w:uiPriority w:val="99"/>
    <w:semiHidden/>
    <w:rsid w:val="00926138"/>
    <w:rPr>
      <w:color w:val="808080"/>
    </w:rPr>
  </w:style>
  <w:style w:type="character" w:customStyle="1" w:styleId="UnresolvedMention2">
    <w:name w:val="Unresolved Mention2"/>
    <w:basedOn w:val="DefaultParagraphFont"/>
    <w:uiPriority w:val="99"/>
    <w:semiHidden/>
    <w:unhideWhenUsed/>
    <w:rsid w:val="00BD5930"/>
    <w:rPr>
      <w:color w:val="605E5C"/>
      <w:shd w:val="clear" w:color="auto" w:fill="E1DFDD"/>
    </w:rPr>
  </w:style>
  <w:style w:type="character" w:customStyle="1" w:styleId="Heading2Char">
    <w:name w:val="Heading 2 Char"/>
    <w:basedOn w:val="DefaultParagraphFont"/>
    <w:link w:val="Heading2"/>
    <w:uiPriority w:val="9"/>
    <w:rsid w:val="002A306E"/>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C5481C"/>
    <w:rPr>
      <w:sz w:val="20"/>
      <w:szCs w:val="20"/>
    </w:rPr>
  </w:style>
  <w:style w:type="character" w:customStyle="1" w:styleId="FootnoteTextChar">
    <w:name w:val="Footnote Text Char"/>
    <w:basedOn w:val="DefaultParagraphFont"/>
    <w:link w:val="FootnoteText"/>
    <w:uiPriority w:val="99"/>
    <w:semiHidden/>
    <w:rsid w:val="00C548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481C"/>
    <w:rPr>
      <w:vertAlign w:val="superscript"/>
    </w:rPr>
  </w:style>
  <w:style w:type="character" w:styleId="UnresolvedMention">
    <w:name w:val="Unresolved Mention"/>
    <w:basedOn w:val="DefaultParagraphFont"/>
    <w:uiPriority w:val="99"/>
    <w:semiHidden/>
    <w:unhideWhenUsed/>
    <w:rsid w:val="00410575"/>
    <w:rPr>
      <w:color w:val="605E5C"/>
      <w:shd w:val="clear" w:color="auto" w:fill="E1DFDD"/>
    </w:rPr>
  </w:style>
  <w:style w:type="character" w:customStyle="1" w:styleId="white-space-pre">
    <w:name w:val="white-space-pre"/>
    <w:basedOn w:val="DefaultParagraphFont"/>
    <w:rsid w:val="001E3BB3"/>
  </w:style>
  <w:style w:type="character" w:styleId="Strong">
    <w:name w:val="Strong"/>
    <w:basedOn w:val="DefaultParagraphFont"/>
    <w:uiPriority w:val="22"/>
    <w:qFormat/>
    <w:rsid w:val="001E3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31040132">
      <w:bodyDiv w:val="1"/>
      <w:marLeft w:val="0"/>
      <w:marRight w:val="0"/>
      <w:marTop w:val="0"/>
      <w:marBottom w:val="0"/>
      <w:divBdr>
        <w:top w:val="none" w:sz="0" w:space="0" w:color="auto"/>
        <w:left w:val="none" w:sz="0" w:space="0" w:color="auto"/>
        <w:bottom w:val="none" w:sz="0" w:space="0" w:color="auto"/>
        <w:right w:val="none" w:sz="0" w:space="0" w:color="auto"/>
      </w:divBdr>
    </w:div>
    <w:div w:id="388965967">
      <w:bodyDiv w:val="1"/>
      <w:marLeft w:val="0"/>
      <w:marRight w:val="0"/>
      <w:marTop w:val="0"/>
      <w:marBottom w:val="0"/>
      <w:divBdr>
        <w:top w:val="none" w:sz="0" w:space="0" w:color="auto"/>
        <w:left w:val="none" w:sz="0" w:space="0" w:color="auto"/>
        <w:bottom w:val="none" w:sz="0" w:space="0" w:color="auto"/>
        <w:right w:val="none" w:sz="0" w:space="0" w:color="auto"/>
      </w:divBdr>
      <w:divsChild>
        <w:div w:id="220363813">
          <w:marLeft w:val="0"/>
          <w:marRight w:val="0"/>
          <w:marTop w:val="0"/>
          <w:marBottom w:val="0"/>
          <w:divBdr>
            <w:top w:val="none" w:sz="0" w:space="0" w:color="auto"/>
            <w:left w:val="none" w:sz="0" w:space="0" w:color="auto"/>
            <w:bottom w:val="none" w:sz="0" w:space="0" w:color="auto"/>
            <w:right w:val="none" w:sz="0" w:space="0" w:color="auto"/>
          </w:divBdr>
        </w:div>
        <w:div w:id="1435788350">
          <w:marLeft w:val="0"/>
          <w:marRight w:val="0"/>
          <w:marTop w:val="0"/>
          <w:marBottom w:val="0"/>
          <w:divBdr>
            <w:top w:val="none" w:sz="0" w:space="0" w:color="auto"/>
            <w:left w:val="none" w:sz="0" w:space="0" w:color="auto"/>
            <w:bottom w:val="none" w:sz="0" w:space="0" w:color="auto"/>
            <w:right w:val="none" w:sz="0" w:space="0" w:color="auto"/>
          </w:divBdr>
        </w:div>
        <w:div w:id="571476106">
          <w:marLeft w:val="0"/>
          <w:marRight w:val="0"/>
          <w:marTop w:val="0"/>
          <w:marBottom w:val="0"/>
          <w:divBdr>
            <w:top w:val="none" w:sz="0" w:space="0" w:color="auto"/>
            <w:left w:val="none" w:sz="0" w:space="0" w:color="auto"/>
            <w:bottom w:val="none" w:sz="0" w:space="0" w:color="auto"/>
            <w:right w:val="none" w:sz="0" w:space="0" w:color="auto"/>
          </w:divBdr>
          <w:divsChild>
            <w:div w:id="22174944">
              <w:marLeft w:val="0"/>
              <w:marRight w:val="0"/>
              <w:marTop w:val="0"/>
              <w:marBottom w:val="0"/>
              <w:divBdr>
                <w:top w:val="none" w:sz="0" w:space="0" w:color="auto"/>
                <w:left w:val="none" w:sz="0" w:space="0" w:color="auto"/>
                <w:bottom w:val="none" w:sz="0" w:space="0" w:color="auto"/>
                <w:right w:val="none" w:sz="0" w:space="0" w:color="auto"/>
              </w:divBdr>
              <w:divsChild>
                <w:div w:id="946158166">
                  <w:marLeft w:val="0"/>
                  <w:marRight w:val="0"/>
                  <w:marTop w:val="0"/>
                  <w:marBottom w:val="0"/>
                  <w:divBdr>
                    <w:top w:val="none" w:sz="0" w:space="0" w:color="auto"/>
                    <w:left w:val="none" w:sz="0" w:space="0" w:color="auto"/>
                    <w:bottom w:val="none" w:sz="0" w:space="0" w:color="auto"/>
                    <w:right w:val="none" w:sz="0" w:space="0" w:color="auto"/>
                  </w:divBdr>
                </w:div>
                <w:div w:id="1950356111">
                  <w:marLeft w:val="0"/>
                  <w:marRight w:val="0"/>
                  <w:marTop w:val="0"/>
                  <w:marBottom w:val="0"/>
                  <w:divBdr>
                    <w:top w:val="none" w:sz="0" w:space="0" w:color="auto"/>
                    <w:left w:val="none" w:sz="0" w:space="0" w:color="auto"/>
                    <w:bottom w:val="none" w:sz="0" w:space="0" w:color="auto"/>
                    <w:right w:val="none" w:sz="0" w:space="0" w:color="auto"/>
                  </w:divBdr>
                  <w:divsChild>
                    <w:div w:id="171724406">
                      <w:marLeft w:val="0"/>
                      <w:marRight w:val="0"/>
                      <w:marTop w:val="0"/>
                      <w:marBottom w:val="214"/>
                      <w:divBdr>
                        <w:top w:val="none" w:sz="0" w:space="0" w:color="auto"/>
                        <w:left w:val="none" w:sz="0" w:space="0" w:color="auto"/>
                        <w:bottom w:val="none" w:sz="0" w:space="0" w:color="auto"/>
                        <w:right w:val="none" w:sz="0" w:space="0" w:color="auto"/>
                      </w:divBdr>
                    </w:div>
                    <w:div w:id="615406642">
                      <w:marLeft w:val="0"/>
                      <w:marRight w:val="0"/>
                      <w:marTop w:val="0"/>
                      <w:marBottom w:val="214"/>
                      <w:divBdr>
                        <w:top w:val="none" w:sz="0" w:space="0" w:color="auto"/>
                        <w:left w:val="none" w:sz="0" w:space="0" w:color="auto"/>
                        <w:bottom w:val="none" w:sz="0" w:space="0" w:color="auto"/>
                        <w:right w:val="none" w:sz="0" w:space="0" w:color="auto"/>
                      </w:divBdr>
                    </w:div>
                    <w:div w:id="462506522">
                      <w:marLeft w:val="0"/>
                      <w:marRight w:val="0"/>
                      <w:marTop w:val="0"/>
                      <w:marBottom w:val="214"/>
                      <w:divBdr>
                        <w:top w:val="none" w:sz="0" w:space="0" w:color="auto"/>
                        <w:left w:val="none" w:sz="0" w:space="0" w:color="auto"/>
                        <w:bottom w:val="none" w:sz="0" w:space="0" w:color="auto"/>
                        <w:right w:val="none" w:sz="0" w:space="0" w:color="auto"/>
                      </w:divBdr>
                    </w:div>
                    <w:div w:id="1434396092">
                      <w:marLeft w:val="0"/>
                      <w:marRight w:val="0"/>
                      <w:marTop w:val="0"/>
                      <w:marBottom w:val="214"/>
                      <w:divBdr>
                        <w:top w:val="none" w:sz="0" w:space="0" w:color="auto"/>
                        <w:left w:val="none" w:sz="0" w:space="0" w:color="auto"/>
                        <w:bottom w:val="none" w:sz="0" w:space="0" w:color="auto"/>
                        <w:right w:val="none" w:sz="0" w:space="0" w:color="auto"/>
                      </w:divBdr>
                    </w:div>
                    <w:div w:id="2040348186">
                      <w:marLeft w:val="0"/>
                      <w:marRight w:val="0"/>
                      <w:marTop w:val="0"/>
                      <w:marBottom w:val="214"/>
                      <w:divBdr>
                        <w:top w:val="none" w:sz="0" w:space="0" w:color="auto"/>
                        <w:left w:val="none" w:sz="0" w:space="0" w:color="auto"/>
                        <w:bottom w:val="none" w:sz="0" w:space="0" w:color="auto"/>
                        <w:right w:val="none" w:sz="0" w:space="0" w:color="auto"/>
                      </w:divBdr>
                    </w:div>
                    <w:div w:id="2106881492">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433742595">
      <w:bodyDiv w:val="1"/>
      <w:marLeft w:val="0"/>
      <w:marRight w:val="0"/>
      <w:marTop w:val="0"/>
      <w:marBottom w:val="0"/>
      <w:divBdr>
        <w:top w:val="none" w:sz="0" w:space="0" w:color="auto"/>
        <w:left w:val="none" w:sz="0" w:space="0" w:color="auto"/>
        <w:bottom w:val="none" w:sz="0" w:space="0" w:color="auto"/>
        <w:right w:val="none" w:sz="0" w:space="0" w:color="auto"/>
      </w:divBdr>
    </w:div>
    <w:div w:id="447359970">
      <w:bodyDiv w:val="1"/>
      <w:marLeft w:val="0"/>
      <w:marRight w:val="0"/>
      <w:marTop w:val="0"/>
      <w:marBottom w:val="0"/>
      <w:divBdr>
        <w:top w:val="none" w:sz="0" w:space="0" w:color="auto"/>
        <w:left w:val="none" w:sz="0" w:space="0" w:color="auto"/>
        <w:bottom w:val="none" w:sz="0" w:space="0" w:color="auto"/>
        <w:right w:val="none" w:sz="0" w:space="0" w:color="auto"/>
      </w:divBdr>
    </w:div>
    <w:div w:id="675961510">
      <w:bodyDiv w:val="1"/>
      <w:marLeft w:val="0"/>
      <w:marRight w:val="0"/>
      <w:marTop w:val="0"/>
      <w:marBottom w:val="0"/>
      <w:divBdr>
        <w:top w:val="none" w:sz="0" w:space="0" w:color="auto"/>
        <w:left w:val="none" w:sz="0" w:space="0" w:color="auto"/>
        <w:bottom w:val="none" w:sz="0" w:space="0" w:color="auto"/>
        <w:right w:val="none" w:sz="0" w:space="0" w:color="auto"/>
      </w:divBdr>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849879024">
      <w:bodyDiv w:val="1"/>
      <w:marLeft w:val="0"/>
      <w:marRight w:val="0"/>
      <w:marTop w:val="0"/>
      <w:marBottom w:val="0"/>
      <w:divBdr>
        <w:top w:val="none" w:sz="0" w:space="0" w:color="auto"/>
        <w:left w:val="none" w:sz="0" w:space="0" w:color="auto"/>
        <w:bottom w:val="none" w:sz="0" w:space="0" w:color="auto"/>
        <w:right w:val="none" w:sz="0" w:space="0" w:color="auto"/>
      </w:divBdr>
    </w:div>
    <w:div w:id="866216436">
      <w:bodyDiv w:val="1"/>
      <w:marLeft w:val="0"/>
      <w:marRight w:val="0"/>
      <w:marTop w:val="0"/>
      <w:marBottom w:val="0"/>
      <w:divBdr>
        <w:top w:val="none" w:sz="0" w:space="0" w:color="auto"/>
        <w:left w:val="none" w:sz="0" w:space="0" w:color="auto"/>
        <w:bottom w:val="none" w:sz="0" w:space="0" w:color="auto"/>
        <w:right w:val="none" w:sz="0" w:space="0" w:color="auto"/>
      </w:divBdr>
    </w:div>
    <w:div w:id="880172247">
      <w:bodyDiv w:val="1"/>
      <w:marLeft w:val="0"/>
      <w:marRight w:val="0"/>
      <w:marTop w:val="0"/>
      <w:marBottom w:val="0"/>
      <w:divBdr>
        <w:top w:val="none" w:sz="0" w:space="0" w:color="auto"/>
        <w:left w:val="none" w:sz="0" w:space="0" w:color="auto"/>
        <w:bottom w:val="none" w:sz="0" w:space="0" w:color="auto"/>
        <w:right w:val="none" w:sz="0" w:space="0" w:color="auto"/>
      </w:divBdr>
      <w:divsChild>
        <w:div w:id="1727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479544">
              <w:marLeft w:val="0"/>
              <w:marRight w:val="0"/>
              <w:marTop w:val="0"/>
              <w:marBottom w:val="0"/>
              <w:divBdr>
                <w:top w:val="none" w:sz="0" w:space="0" w:color="auto"/>
                <w:left w:val="none" w:sz="0" w:space="0" w:color="auto"/>
                <w:bottom w:val="none" w:sz="0" w:space="0" w:color="auto"/>
                <w:right w:val="none" w:sz="0" w:space="0" w:color="auto"/>
              </w:divBdr>
              <w:divsChild>
                <w:div w:id="14812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54872">
      <w:bodyDiv w:val="1"/>
      <w:marLeft w:val="0"/>
      <w:marRight w:val="0"/>
      <w:marTop w:val="0"/>
      <w:marBottom w:val="0"/>
      <w:divBdr>
        <w:top w:val="none" w:sz="0" w:space="0" w:color="auto"/>
        <w:left w:val="none" w:sz="0" w:space="0" w:color="auto"/>
        <w:bottom w:val="none" w:sz="0" w:space="0" w:color="auto"/>
        <w:right w:val="none" w:sz="0" w:space="0" w:color="auto"/>
      </w:divBdr>
    </w:div>
    <w:div w:id="1032002979">
      <w:bodyDiv w:val="1"/>
      <w:marLeft w:val="0"/>
      <w:marRight w:val="0"/>
      <w:marTop w:val="0"/>
      <w:marBottom w:val="0"/>
      <w:divBdr>
        <w:top w:val="none" w:sz="0" w:space="0" w:color="auto"/>
        <w:left w:val="none" w:sz="0" w:space="0" w:color="auto"/>
        <w:bottom w:val="none" w:sz="0" w:space="0" w:color="auto"/>
        <w:right w:val="none" w:sz="0" w:space="0" w:color="auto"/>
      </w:divBdr>
    </w:div>
    <w:div w:id="1045374180">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090394042">
      <w:bodyDiv w:val="1"/>
      <w:marLeft w:val="0"/>
      <w:marRight w:val="0"/>
      <w:marTop w:val="0"/>
      <w:marBottom w:val="0"/>
      <w:divBdr>
        <w:top w:val="none" w:sz="0" w:space="0" w:color="auto"/>
        <w:left w:val="none" w:sz="0" w:space="0" w:color="auto"/>
        <w:bottom w:val="none" w:sz="0" w:space="0" w:color="auto"/>
        <w:right w:val="none" w:sz="0" w:space="0" w:color="auto"/>
      </w:divBdr>
      <w:divsChild>
        <w:div w:id="29294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08178">
      <w:bodyDiv w:val="1"/>
      <w:marLeft w:val="0"/>
      <w:marRight w:val="0"/>
      <w:marTop w:val="0"/>
      <w:marBottom w:val="0"/>
      <w:divBdr>
        <w:top w:val="none" w:sz="0" w:space="0" w:color="auto"/>
        <w:left w:val="none" w:sz="0" w:space="0" w:color="auto"/>
        <w:bottom w:val="none" w:sz="0" w:space="0" w:color="auto"/>
        <w:right w:val="none" w:sz="0" w:space="0" w:color="auto"/>
      </w:divBdr>
    </w:div>
    <w:div w:id="1153571656">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233809344">
      <w:bodyDiv w:val="1"/>
      <w:marLeft w:val="0"/>
      <w:marRight w:val="0"/>
      <w:marTop w:val="0"/>
      <w:marBottom w:val="0"/>
      <w:divBdr>
        <w:top w:val="none" w:sz="0" w:space="0" w:color="auto"/>
        <w:left w:val="none" w:sz="0" w:space="0" w:color="auto"/>
        <w:bottom w:val="none" w:sz="0" w:space="0" w:color="auto"/>
        <w:right w:val="none" w:sz="0" w:space="0" w:color="auto"/>
      </w:divBdr>
    </w:div>
    <w:div w:id="1273513455">
      <w:bodyDiv w:val="1"/>
      <w:marLeft w:val="0"/>
      <w:marRight w:val="0"/>
      <w:marTop w:val="0"/>
      <w:marBottom w:val="0"/>
      <w:divBdr>
        <w:top w:val="none" w:sz="0" w:space="0" w:color="auto"/>
        <w:left w:val="none" w:sz="0" w:space="0" w:color="auto"/>
        <w:bottom w:val="none" w:sz="0" w:space="0" w:color="auto"/>
        <w:right w:val="none" w:sz="0" w:space="0" w:color="auto"/>
      </w:divBdr>
      <w:divsChild>
        <w:div w:id="1040395748">
          <w:marLeft w:val="274"/>
          <w:marRight w:val="0"/>
          <w:marTop w:val="240"/>
          <w:marBottom w:val="0"/>
          <w:divBdr>
            <w:top w:val="none" w:sz="0" w:space="0" w:color="auto"/>
            <w:left w:val="none" w:sz="0" w:space="0" w:color="auto"/>
            <w:bottom w:val="none" w:sz="0" w:space="0" w:color="auto"/>
            <w:right w:val="none" w:sz="0" w:space="0" w:color="auto"/>
          </w:divBdr>
        </w:div>
        <w:div w:id="203718215">
          <w:marLeft w:val="274"/>
          <w:marRight w:val="0"/>
          <w:marTop w:val="240"/>
          <w:marBottom w:val="0"/>
          <w:divBdr>
            <w:top w:val="none" w:sz="0" w:space="0" w:color="auto"/>
            <w:left w:val="none" w:sz="0" w:space="0" w:color="auto"/>
            <w:bottom w:val="none" w:sz="0" w:space="0" w:color="auto"/>
            <w:right w:val="none" w:sz="0" w:space="0" w:color="auto"/>
          </w:divBdr>
        </w:div>
        <w:div w:id="711156548">
          <w:marLeft w:val="274"/>
          <w:marRight w:val="0"/>
          <w:marTop w:val="240"/>
          <w:marBottom w:val="0"/>
          <w:divBdr>
            <w:top w:val="none" w:sz="0" w:space="0" w:color="auto"/>
            <w:left w:val="none" w:sz="0" w:space="0" w:color="auto"/>
            <w:bottom w:val="none" w:sz="0" w:space="0" w:color="auto"/>
            <w:right w:val="none" w:sz="0" w:space="0" w:color="auto"/>
          </w:divBdr>
        </w:div>
        <w:div w:id="1419255442">
          <w:marLeft w:val="274"/>
          <w:marRight w:val="0"/>
          <w:marTop w:val="240"/>
          <w:marBottom w:val="0"/>
          <w:divBdr>
            <w:top w:val="none" w:sz="0" w:space="0" w:color="auto"/>
            <w:left w:val="none" w:sz="0" w:space="0" w:color="auto"/>
            <w:bottom w:val="none" w:sz="0" w:space="0" w:color="auto"/>
            <w:right w:val="none" w:sz="0" w:space="0" w:color="auto"/>
          </w:divBdr>
        </w:div>
        <w:div w:id="883101819">
          <w:marLeft w:val="274"/>
          <w:marRight w:val="0"/>
          <w:marTop w:val="240"/>
          <w:marBottom w:val="0"/>
          <w:divBdr>
            <w:top w:val="none" w:sz="0" w:space="0" w:color="auto"/>
            <w:left w:val="none" w:sz="0" w:space="0" w:color="auto"/>
            <w:bottom w:val="none" w:sz="0" w:space="0" w:color="auto"/>
            <w:right w:val="none" w:sz="0" w:space="0" w:color="auto"/>
          </w:divBdr>
        </w:div>
      </w:divsChild>
    </w:div>
    <w:div w:id="1366909833">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40757">
      <w:bodyDiv w:val="1"/>
      <w:marLeft w:val="0"/>
      <w:marRight w:val="0"/>
      <w:marTop w:val="0"/>
      <w:marBottom w:val="0"/>
      <w:divBdr>
        <w:top w:val="none" w:sz="0" w:space="0" w:color="auto"/>
        <w:left w:val="none" w:sz="0" w:space="0" w:color="auto"/>
        <w:bottom w:val="none" w:sz="0" w:space="0" w:color="auto"/>
        <w:right w:val="none" w:sz="0" w:space="0" w:color="auto"/>
      </w:divBdr>
      <w:divsChild>
        <w:div w:id="860240195">
          <w:marLeft w:val="0"/>
          <w:marRight w:val="0"/>
          <w:marTop w:val="0"/>
          <w:marBottom w:val="0"/>
          <w:divBdr>
            <w:top w:val="none" w:sz="0" w:space="0" w:color="auto"/>
            <w:left w:val="none" w:sz="0" w:space="0" w:color="auto"/>
            <w:bottom w:val="none" w:sz="0" w:space="0" w:color="auto"/>
            <w:right w:val="none" w:sz="0" w:space="0" w:color="auto"/>
          </w:divBdr>
        </w:div>
        <w:div w:id="1647591642">
          <w:marLeft w:val="0"/>
          <w:marRight w:val="0"/>
          <w:marTop w:val="0"/>
          <w:marBottom w:val="0"/>
          <w:divBdr>
            <w:top w:val="none" w:sz="0" w:space="0" w:color="auto"/>
            <w:left w:val="none" w:sz="0" w:space="0" w:color="auto"/>
            <w:bottom w:val="none" w:sz="0" w:space="0" w:color="auto"/>
            <w:right w:val="none" w:sz="0" w:space="0" w:color="auto"/>
          </w:divBdr>
        </w:div>
        <w:div w:id="452943994">
          <w:marLeft w:val="0"/>
          <w:marRight w:val="0"/>
          <w:marTop w:val="0"/>
          <w:marBottom w:val="0"/>
          <w:divBdr>
            <w:top w:val="none" w:sz="0" w:space="0" w:color="auto"/>
            <w:left w:val="none" w:sz="0" w:space="0" w:color="auto"/>
            <w:bottom w:val="none" w:sz="0" w:space="0" w:color="auto"/>
            <w:right w:val="none" w:sz="0" w:space="0" w:color="auto"/>
          </w:divBdr>
          <w:divsChild>
            <w:div w:id="315113872">
              <w:marLeft w:val="0"/>
              <w:marRight w:val="0"/>
              <w:marTop w:val="0"/>
              <w:marBottom w:val="0"/>
              <w:divBdr>
                <w:top w:val="none" w:sz="0" w:space="0" w:color="auto"/>
                <w:left w:val="none" w:sz="0" w:space="0" w:color="auto"/>
                <w:bottom w:val="none" w:sz="0" w:space="0" w:color="auto"/>
                <w:right w:val="none" w:sz="0" w:space="0" w:color="auto"/>
              </w:divBdr>
            </w:div>
            <w:div w:id="2138833057">
              <w:marLeft w:val="0"/>
              <w:marRight w:val="0"/>
              <w:marTop w:val="0"/>
              <w:marBottom w:val="0"/>
              <w:divBdr>
                <w:top w:val="none" w:sz="0" w:space="0" w:color="auto"/>
                <w:left w:val="none" w:sz="0" w:space="0" w:color="auto"/>
                <w:bottom w:val="none" w:sz="0" w:space="0" w:color="auto"/>
                <w:right w:val="none" w:sz="0" w:space="0" w:color="auto"/>
              </w:divBdr>
              <w:divsChild>
                <w:div w:id="397678095">
                  <w:marLeft w:val="0"/>
                  <w:marRight w:val="0"/>
                  <w:marTop w:val="0"/>
                  <w:marBottom w:val="0"/>
                  <w:divBdr>
                    <w:top w:val="none" w:sz="0" w:space="0" w:color="auto"/>
                    <w:left w:val="none" w:sz="0" w:space="0" w:color="auto"/>
                    <w:bottom w:val="none" w:sz="0" w:space="0" w:color="auto"/>
                    <w:right w:val="none" w:sz="0" w:space="0" w:color="auto"/>
                  </w:divBdr>
                </w:div>
                <w:div w:id="952639360">
                  <w:marLeft w:val="0"/>
                  <w:marRight w:val="0"/>
                  <w:marTop w:val="0"/>
                  <w:marBottom w:val="0"/>
                  <w:divBdr>
                    <w:top w:val="none" w:sz="0" w:space="0" w:color="auto"/>
                    <w:left w:val="none" w:sz="0" w:space="0" w:color="auto"/>
                    <w:bottom w:val="none" w:sz="0" w:space="0" w:color="auto"/>
                    <w:right w:val="none" w:sz="0" w:space="0" w:color="auto"/>
                  </w:divBdr>
                </w:div>
                <w:div w:id="2029527325">
                  <w:marLeft w:val="0"/>
                  <w:marRight w:val="0"/>
                  <w:marTop w:val="0"/>
                  <w:marBottom w:val="0"/>
                  <w:divBdr>
                    <w:top w:val="none" w:sz="0" w:space="0" w:color="auto"/>
                    <w:left w:val="none" w:sz="0" w:space="0" w:color="auto"/>
                    <w:bottom w:val="none" w:sz="0" w:space="0" w:color="auto"/>
                    <w:right w:val="none" w:sz="0" w:space="0" w:color="auto"/>
                  </w:divBdr>
                </w:div>
                <w:div w:id="178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747192811">
      <w:bodyDiv w:val="1"/>
      <w:marLeft w:val="0"/>
      <w:marRight w:val="0"/>
      <w:marTop w:val="0"/>
      <w:marBottom w:val="0"/>
      <w:divBdr>
        <w:top w:val="none" w:sz="0" w:space="0" w:color="auto"/>
        <w:left w:val="none" w:sz="0" w:space="0" w:color="auto"/>
        <w:bottom w:val="none" w:sz="0" w:space="0" w:color="auto"/>
        <w:right w:val="none" w:sz="0" w:space="0" w:color="auto"/>
      </w:divBdr>
    </w:div>
    <w:div w:id="1811097460">
      <w:bodyDiv w:val="1"/>
      <w:marLeft w:val="0"/>
      <w:marRight w:val="0"/>
      <w:marTop w:val="0"/>
      <w:marBottom w:val="0"/>
      <w:divBdr>
        <w:top w:val="none" w:sz="0" w:space="0" w:color="auto"/>
        <w:left w:val="none" w:sz="0" w:space="0" w:color="auto"/>
        <w:bottom w:val="none" w:sz="0" w:space="0" w:color="auto"/>
        <w:right w:val="none" w:sz="0" w:space="0" w:color="auto"/>
      </w:divBdr>
      <w:divsChild>
        <w:div w:id="547035417">
          <w:marLeft w:val="0"/>
          <w:marRight w:val="0"/>
          <w:marTop w:val="0"/>
          <w:marBottom w:val="0"/>
          <w:divBdr>
            <w:top w:val="none" w:sz="0" w:space="0" w:color="auto"/>
            <w:left w:val="none" w:sz="0" w:space="0" w:color="auto"/>
            <w:bottom w:val="none" w:sz="0" w:space="0" w:color="auto"/>
            <w:right w:val="none" w:sz="0" w:space="0" w:color="auto"/>
          </w:divBdr>
          <w:divsChild>
            <w:div w:id="2078625171">
              <w:marLeft w:val="0"/>
              <w:marRight w:val="0"/>
              <w:marTop w:val="0"/>
              <w:marBottom w:val="0"/>
              <w:divBdr>
                <w:top w:val="none" w:sz="0" w:space="0" w:color="auto"/>
                <w:left w:val="none" w:sz="0" w:space="0" w:color="auto"/>
                <w:bottom w:val="none" w:sz="0" w:space="0" w:color="auto"/>
                <w:right w:val="none" w:sz="0" w:space="0" w:color="auto"/>
              </w:divBdr>
              <w:divsChild>
                <w:div w:id="359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849783760">
      <w:bodyDiv w:val="1"/>
      <w:marLeft w:val="0"/>
      <w:marRight w:val="0"/>
      <w:marTop w:val="0"/>
      <w:marBottom w:val="0"/>
      <w:divBdr>
        <w:top w:val="none" w:sz="0" w:space="0" w:color="auto"/>
        <w:left w:val="none" w:sz="0" w:space="0" w:color="auto"/>
        <w:bottom w:val="none" w:sz="0" w:space="0" w:color="auto"/>
        <w:right w:val="none" w:sz="0" w:space="0" w:color="auto"/>
      </w:divBdr>
      <w:divsChild>
        <w:div w:id="1486435855">
          <w:marLeft w:val="360"/>
          <w:marRight w:val="0"/>
          <w:marTop w:val="200"/>
          <w:marBottom w:val="0"/>
          <w:divBdr>
            <w:top w:val="none" w:sz="0" w:space="0" w:color="auto"/>
            <w:left w:val="none" w:sz="0" w:space="0" w:color="auto"/>
            <w:bottom w:val="none" w:sz="0" w:space="0" w:color="auto"/>
            <w:right w:val="none" w:sz="0" w:space="0" w:color="auto"/>
          </w:divBdr>
        </w:div>
        <w:div w:id="615138656">
          <w:marLeft w:val="360"/>
          <w:marRight w:val="0"/>
          <w:marTop w:val="200"/>
          <w:marBottom w:val="0"/>
          <w:divBdr>
            <w:top w:val="none" w:sz="0" w:space="0" w:color="auto"/>
            <w:left w:val="none" w:sz="0" w:space="0" w:color="auto"/>
            <w:bottom w:val="none" w:sz="0" w:space="0" w:color="auto"/>
            <w:right w:val="none" w:sz="0" w:space="0" w:color="auto"/>
          </w:divBdr>
        </w:div>
        <w:div w:id="398209593">
          <w:marLeft w:val="360"/>
          <w:marRight w:val="0"/>
          <w:marTop w:val="200"/>
          <w:marBottom w:val="0"/>
          <w:divBdr>
            <w:top w:val="none" w:sz="0" w:space="0" w:color="auto"/>
            <w:left w:val="none" w:sz="0" w:space="0" w:color="auto"/>
            <w:bottom w:val="none" w:sz="0" w:space="0" w:color="auto"/>
            <w:right w:val="none" w:sz="0" w:space="0" w:color="auto"/>
          </w:divBdr>
        </w:div>
        <w:div w:id="449933397">
          <w:marLeft w:val="360"/>
          <w:marRight w:val="0"/>
          <w:marTop w:val="200"/>
          <w:marBottom w:val="0"/>
          <w:divBdr>
            <w:top w:val="none" w:sz="0" w:space="0" w:color="auto"/>
            <w:left w:val="none" w:sz="0" w:space="0" w:color="auto"/>
            <w:bottom w:val="none" w:sz="0" w:space="0" w:color="auto"/>
            <w:right w:val="none" w:sz="0" w:space="0" w:color="auto"/>
          </w:divBdr>
        </w:div>
        <w:div w:id="1315915083">
          <w:marLeft w:val="360"/>
          <w:marRight w:val="0"/>
          <w:marTop w:val="200"/>
          <w:marBottom w:val="0"/>
          <w:divBdr>
            <w:top w:val="none" w:sz="0" w:space="0" w:color="auto"/>
            <w:left w:val="none" w:sz="0" w:space="0" w:color="auto"/>
            <w:bottom w:val="none" w:sz="0" w:space="0" w:color="auto"/>
            <w:right w:val="none" w:sz="0" w:space="0" w:color="auto"/>
          </w:divBdr>
        </w:div>
      </w:divsChild>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 w:id="2146198426">
      <w:bodyDiv w:val="1"/>
      <w:marLeft w:val="0"/>
      <w:marRight w:val="0"/>
      <w:marTop w:val="0"/>
      <w:marBottom w:val="0"/>
      <w:divBdr>
        <w:top w:val="none" w:sz="0" w:space="0" w:color="auto"/>
        <w:left w:val="none" w:sz="0" w:space="0" w:color="auto"/>
        <w:bottom w:val="none" w:sz="0" w:space="0" w:color="auto"/>
        <w:right w:val="none" w:sz="0" w:space="0" w:color="auto"/>
      </w:divBdr>
      <w:divsChild>
        <w:div w:id="26673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49959">
              <w:marLeft w:val="0"/>
              <w:marRight w:val="0"/>
              <w:marTop w:val="0"/>
              <w:marBottom w:val="0"/>
              <w:divBdr>
                <w:top w:val="none" w:sz="0" w:space="0" w:color="auto"/>
                <w:left w:val="none" w:sz="0" w:space="0" w:color="auto"/>
                <w:bottom w:val="none" w:sz="0" w:space="0" w:color="auto"/>
                <w:right w:val="none" w:sz="0" w:space="0" w:color="auto"/>
              </w:divBdr>
              <w:divsChild>
                <w:div w:id="827988096">
                  <w:marLeft w:val="0"/>
                  <w:marRight w:val="0"/>
                  <w:marTop w:val="0"/>
                  <w:marBottom w:val="0"/>
                  <w:divBdr>
                    <w:top w:val="none" w:sz="0" w:space="0" w:color="auto"/>
                    <w:left w:val="none" w:sz="0" w:space="0" w:color="auto"/>
                    <w:bottom w:val="none" w:sz="0" w:space="0" w:color="auto"/>
                    <w:right w:val="none" w:sz="0" w:space="0" w:color="auto"/>
                  </w:divBdr>
                  <w:divsChild>
                    <w:div w:id="505754969">
                      <w:marLeft w:val="0"/>
                      <w:marRight w:val="0"/>
                      <w:marTop w:val="0"/>
                      <w:marBottom w:val="0"/>
                      <w:divBdr>
                        <w:top w:val="single" w:sz="8" w:space="3" w:color="E1E1E1"/>
                        <w:left w:val="none" w:sz="0" w:space="0" w:color="auto"/>
                        <w:bottom w:val="none" w:sz="0" w:space="0" w:color="auto"/>
                        <w:right w:val="none" w:sz="0" w:space="0" w:color="auto"/>
                      </w:divBdr>
                      <w:divsChild>
                        <w:div w:id="1998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camp.com/courses/free-introduction-to-r" TargetMode="External"/><Relationship Id="rId18" Type="http://schemas.openxmlformats.org/officeDocument/2006/relationships/hyperlink" Target="https://www.datacamp.com/groups/shared_links/bd731ee23f131dc4a92f78b1f067c6faa8cfa7ecb34c4643b891e6a300084549" TargetMode="External"/><Relationship Id="rId26" Type="http://schemas.openxmlformats.org/officeDocument/2006/relationships/hyperlink" Target="https://medium.com/envoy-design/how-to-ask-good-questions-and-level-up-your-user-research-skills-19fd28b275a4" TargetMode="External"/><Relationship Id="rId3" Type="http://schemas.openxmlformats.org/officeDocument/2006/relationships/styles" Target="styles.xml"/><Relationship Id="rId21" Type="http://schemas.openxmlformats.org/officeDocument/2006/relationships/hyperlink" Target="https://hbr-org.cdn.ampproject.org/c/s/hbr.org/amp/2021/03/data-is-great-but-its-not-a-replacement-for-talking-to-customers" TargetMode="External"/><Relationship Id="rId7" Type="http://schemas.openxmlformats.org/officeDocument/2006/relationships/endnotes" Target="endnotes.xml"/><Relationship Id="rId12" Type="http://schemas.openxmlformats.org/officeDocument/2006/relationships/hyperlink" Target="mailto:LLuo25@gsb.columbia.edu" TargetMode="External"/><Relationship Id="rId17" Type="http://schemas.openxmlformats.org/officeDocument/2006/relationships/hyperlink" Target="mailto:UNI@columbia.edu" TargetMode="External"/><Relationship Id="rId25" Type="http://schemas.openxmlformats.org/officeDocument/2006/relationships/hyperlink" Target="https://rauli.cbs.dk/index.php/jba/article/view/6124" TargetMode="External"/><Relationship Id="rId2" Type="http://schemas.openxmlformats.org/officeDocument/2006/relationships/numbering" Target="numbering.xml"/><Relationship Id="rId16" Type="http://schemas.openxmlformats.org/officeDocument/2006/relationships/hyperlink" Target="http://DataCamp.com"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7@columbia.edu" TargetMode="External"/><Relationship Id="rId24" Type="http://schemas.openxmlformats.org/officeDocument/2006/relationships/hyperlink" Target="https://www.youtube.com/watch?v=xjHZsEcSqwo" TargetMode="External"/><Relationship Id="rId5" Type="http://schemas.openxmlformats.org/officeDocument/2006/relationships/webSettings" Target="webSettings.xml"/><Relationship Id="rId15" Type="http://schemas.openxmlformats.org/officeDocument/2006/relationships/hyperlink" Target="http://www.rstudio.com/" TargetMode="External"/><Relationship Id="rId23" Type="http://schemas.openxmlformats.org/officeDocument/2006/relationships/hyperlink" Target="https://www.thinkwithgoogle.com/future-of-marketing/emerging-technology/2011-winning-zmot-ebook/" TargetMode="External"/><Relationship Id="rId28" Type="http://schemas.openxmlformats.org/officeDocument/2006/relationships/hyperlink" Target="https://www.facebook.com/FacebookforDevelopers/videos/10154614663703553/" TargetMode="External"/><Relationship Id="rId10" Type="http://schemas.openxmlformats.org/officeDocument/2006/relationships/hyperlink" Target="mailto:rm3075@columbia.edu"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project.org/" TargetMode="External"/><Relationship Id="rId22" Type="http://schemas.openxmlformats.org/officeDocument/2006/relationships/hyperlink" Target="https://www.mckinsey.com/business-functions/marketing-and-sales/our-insights/the-consumer-decision-journey" TargetMode="External"/><Relationship Id="rId27" Type="http://schemas.openxmlformats.org/officeDocument/2006/relationships/hyperlink" Target="https://www.teachinganthropology.org/ojs/index.php/teach_anth/article/view/65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556C-6FBA-4CEA-9E66-0F2D84B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Cruz, Luisa</cp:lastModifiedBy>
  <cp:revision>2</cp:revision>
  <cp:lastPrinted>2017-10-19T18:27:00Z</cp:lastPrinted>
  <dcterms:created xsi:type="dcterms:W3CDTF">2022-06-17T20:03:00Z</dcterms:created>
  <dcterms:modified xsi:type="dcterms:W3CDTF">2022-06-17T20:03:00Z</dcterms:modified>
</cp:coreProperties>
</file>